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2F1" w:rsidRPr="0026033C" w:rsidRDefault="001F45D4" w:rsidP="00F62230">
      <w:pPr>
        <w:ind w:firstLine="0"/>
        <w:jc w:val="right"/>
      </w:pPr>
      <w:bookmarkStart w:id="0" w:name="_GoBack"/>
      <w:bookmarkEnd w:id="0"/>
      <w:r w:rsidRPr="0026033C">
        <w:t>Приложение 4. Матрица компетенци</w:t>
      </w:r>
      <w:r w:rsidR="002111F8">
        <w:t xml:space="preserve">й </w:t>
      </w:r>
      <w:r w:rsidR="003052F1">
        <w:t>ДОЗ</w:t>
      </w:r>
      <w:r w:rsidR="002111F8">
        <w:t>-19,20,21</w:t>
      </w:r>
    </w:p>
    <w:tbl>
      <w:tblPr>
        <w:tblStyle w:val="a7"/>
        <w:tblW w:w="4814" w:type="pct"/>
        <w:tblLayout w:type="fixed"/>
        <w:tblLook w:val="04A0"/>
      </w:tblPr>
      <w:tblGrid>
        <w:gridCol w:w="1869"/>
        <w:gridCol w:w="11"/>
        <w:gridCol w:w="2580"/>
        <w:gridCol w:w="12"/>
        <w:gridCol w:w="2960"/>
        <w:gridCol w:w="39"/>
        <w:gridCol w:w="2945"/>
        <w:gridCol w:w="53"/>
        <w:gridCol w:w="413"/>
        <w:gridCol w:w="417"/>
        <w:gridCol w:w="9"/>
        <w:gridCol w:w="282"/>
        <w:gridCol w:w="273"/>
        <w:gridCol w:w="381"/>
        <w:gridCol w:w="37"/>
        <w:gridCol w:w="282"/>
        <w:gridCol w:w="63"/>
        <w:gridCol w:w="355"/>
        <w:gridCol w:w="27"/>
        <w:gridCol w:w="381"/>
        <w:gridCol w:w="11"/>
        <w:gridCol w:w="370"/>
        <w:gridCol w:w="48"/>
        <w:gridCol w:w="418"/>
      </w:tblGrid>
      <w:tr w:rsidR="0021472C" w:rsidRPr="0026033C" w:rsidTr="0026033C">
        <w:tc>
          <w:tcPr>
            <w:tcW w:w="14236" w:type="dxa"/>
            <w:gridSpan w:val="24"/>
          </w:tcPr>
          <w:p w:rsidR="0021472C" w:rsidRPr="0026033C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26033C">
              <w:rPr>
                <w:b/>
                <w:lang w:bidi="ru-RU"/>
              </w:rPr>
              <w:t>Универсальные компетенции</w:t>
            </w:r>
          </w:p>
        </w:tc>
      </w:tr>
      <w:tr w:rsidR="00841FDD" w:rsidRPr="0026033C" w:rsidTr="0026033C">
        <w:trPr>
          <w:trHeight w:val="269"/>
        </w:trPr>
        <w:tc>
          <w:tcPr>
            <w:tcW w:w="1869" w:type="dxa"/>
            <w:vMerge w:val="restart"/>
            <w:hideMark/>
          </w:tcPr>
          <w:p w:rsidR="00841FDD" w:rsidRPr="0026033C" w:rsidRDefault="00841FDD" w:rsidP="00F62230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  <w:r w:rsidRPr="0026033C">
              <w:rPr>
                <w:b/>
                <w:lang w:bidi="ru-RU"/>
              </w:rPr>
              <w:t xml:space="preserve">Категория универсальных компетенций </w:t>
            </w:r>
          </w:p>
        </w:tc>
        <w:tc>
          <w:tcPr>
            <w:tcW w:w="2591" w:type="dxa"/>
            <w:gridSpan w:val="2"/>
            <w:vMerge w:val="restart"/>
            <w:hideMark/>
          </w:tcPr>
          <w:p w:rsidR="00841FDD" w:rsidRPr="0026033C" w:rsidRDefault="00841FDD" w:rsidP="00F62230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  <w:r w:rsidRPr="0026033C">
              <w:rPr>
                <w:b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2972" w:type="dxa"/>
            <w:gridSpan w:val="2"/>
            <w:vMerge w:val="restart"/>
            <w:hideMark/>
          </w:tcPr>
          <w:p w:rsidR="00841FDD" w:rsidRPr="0026033C" w:rsidRDefault="00841FDD" w:rsidP="00F62230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  <w:r w:rsidRPr="0026033C">
              <w:rPr>
                <w:b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2984" w:type="dxa"/>
            <w:gridSpan w:val="2"/>
            <w:vMerge w:val="restart"/>
          </w:tcPr>
          <w:p w:rsidR="00841FDD" w:rsidRPr="0026033C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26033C">
              <w:rPr>
                <w:b/>
                <w:lang w:bidi="ru-RU"/>
              </w:rPr>
              <w:t>Наименование дисциплины</w:t>
            </w:r>
          </w:p>
        </w:tc>
        <w:tc>
          <w:tcPr>
            <w:tcW w:w="3820" w:type="dxa"/>
            <w:gridSpan w:val="17"/>
          </w:tcPr>
          <w:p w:rsidR="00841FDD" w:rsidRPr="0026033C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26033C">
              <w:rPr>
                <w:b/>
                <w:lang w:bidi="ru-RU"/>
              </w:rPr>
              <w:t>Семестр</w:t>
            </w:r>
          </w:p>
        </w:tc>
      </w:tr>
      <w:tr w:rsidR="004E0A90" w:rsidRPr="0026033C" w:rsidTr="0026033C">
        <w:trPr>
          <w:trHeight w:val="389"/>
        </w:trPr>
        <w:tc>
          <w:tcPr>
            <w:tcW w:w="1869" w:type="dxa"/>
            <w:vMerge/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2591" w:type="dxa"/>
            <w:gridSpan w:val="2"/>
            <w:vMerge/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2972" w:type="dxa"/>
            <w:gridSpan w:val="2"/>
            <w:vMerge/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2984" w:type="dxa"/>
            <w:gridSpan w:val="2"/>
            <w:vMerge/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466" w:type="dxa"/>
            <w:gridSpan w:val="2"/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>1</w:t>
            </w:r>
          </w:p>
        </w:tc>
        <w:tc>
          <w:tcPr>
            <w:tcW w:w="426" w:type="dxa"/>
            <w:gridSpan w:val="2"/>
          </w:tcPr>
          <w:p w:rsidR="004E0A90" w:rsidRPr="0026033C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>2</w:t>
            </w:r>
            <w:r w:rsidRPr="0026033C">
              <w:rPr>
                <w:lang w:bidi="ru-RU"/>
              </w:rPr>
              <w:tab/>
              <w:t>324</w:t>
            </w:r>
          </w:p>
        </w:tc>
        <w:tc>
          <w:tcPr>
            <w:tcW w:w="282" w:type="dxa"/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>3</w:t>
            </w:r>
          </w:p>
        </w:tc>
        <w:tc>
          <w:tcPr>
            <w:tcW w:w="273" w:type="dxa"/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>4</w:t>
            </w:r>
          </w:p>
        </w:tc>
        <w:tc>
          <w:tcPr>
            <w:tcW w:w="381" w:type="dxa"/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>5</w:t>
            </w:r>
          </w:p>
        </w:tc>
        <w:tc>
          <w:tcPr>
            <w:tcW w:w="382" w:type="dxa"/>
            <w:gridSpan w:val="3"/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>6</w:t>
            </w:r>
          </w:p>
        </w:tc>
        <w:tc>
          <w:tcPr>
            <w:tcW w:w="382" w:type="dxa"/>
            <w:gridSpan w:val="2"/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>7</w:t>
            </w:r>
          </w:p>
        </w:tc>
        <w:tc>
          <w:tcPr>
            <w:tcW w:w="381" w:type="dxa"/>
          </w:tcPr>
          <w:p w:rsidR="004E0A90" w:rsidRPr="0026033C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>8</w:t>
            </w:r>
          </w:p>
        </w:tc>
        <w:tc>
          <w:tcPr>
            <w:tcW w:w="381" w:type="dxa"/>
            <w:gridSpan w:val="2"/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>9</w:t>
            </w:r>
          </w:p>
        </w:tc>
        <w:tc>
          <w:tcPr>
            <w:tcW w:w="466" w:type="dxa"/>
            <w:gridSpan w:val="2"/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>10</w:t>
            </w:r>
          </w:p>
        </w:tc>
      </w:tr>
      <w:tr w:rsidR="009C4C4D" w:rsidRPr="0026033C" w:rsidTr="0026033C">
        <w:trPr>
          <w:trHeight w:val="225"/>
        </w:trPr>
        <w:tc>
          <w:tcPr>
            <w:tcW w:w="1869" w:type="dxa"/>
            <w:vMerge w:val="restart"/>
          </w:tcPr>
          <w:p w:rsidR="009C4C4D" w:rsidRPr="0026033C" w:rsidRDefault="009C4C4D" w:rsidP="000B77A7">
            <w:pPr>
              <w:suppressAutoHyphens/>
              <w:spacing w:line="240" w:lineRule="auto"/>
              <w:ind w:firstLine="0"/>
            </w:pPr>
            <w:r w:rsidRPr="0026033C">
              <w:t>Системное и критическое мышление</w:t>
            </w:r>
          </w:p>
        </w:tc>
        <w:tc>
          <w:tcPr>
            <w:tcW w:w="2591" w:type="dxa"/>
            <w:gridSpan w:val="2"/>
            <w:vMerge w:val="restart"/>
            <w:hideMark/>
          </w:tcPr>
          <w:p w:rsidR="009C4C4D" w:rsidRPr="0026033C" w:rsidRDefault="009C4C4D" w:rsidP="000B77A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33C">
              <w:rPr>
                <w:rFonts w:ascii="Times New Roman" w:hAnsi="Times New Roman" w:cs="Times New Roman"/>
                <w:sz w:val="24"/>
                <w:szCs w:val="24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972" w:type="dxa"/>
            <w:gridSpan w:val="2"/>
            <w:vMerge w:val="restart"/>
          </w:tcPr>
          <w:p w:rsidR="009C4C4D" w:rsidRPr="0026033C" w:rsidRDefault="009C4C4D" w:rsidP="0022560F">
            <w:pPr>
              <w:spacing w:line="240" w:lineRule="auto"/>
              <w:ind w:firstLine="0"/>
              <w:jc w:val="left"/>
            </w:pPr>
            <w:r w:rsidRPr="0026033C"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2984" w:type="dxa"/>
            <w:gridSpan w:val="2"/>
          </w:tcPr>
          <w:p w:rsidR="009C4C4D" w:rsidRPr="0026033C" w:rsidRDefault="009C4C4D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Философия </w:t>
            </w:r>
          </w:p>
        </w:tc>
        <w:tc>
          <w:tcPr>
            <w:tcW w:w="466" w:type="dxa"/>
            <w:gridSpan w:val="2"/>
          </w:tcPr>
          <w:p w:rsidR="009C4C4D" w:rsidRPr="0026033C" w:rsidRDefault="009C4C4D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C4C4D" w:rsidRPr="0026033C" w:rsidRDefault="009C4C4D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9C4C4D" w:rsidRPr="0026033C" w:rsidRDefault="00AD44F6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9C4C4D" w:rsidRPr="0026033C" w:rsidRDefault="00AD44F6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C4C4D" w:rsidRPr="0026033C" w:rsidRDefault="009C4C4D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9C4C4D" w:rsidRPr="0026033C" w:rsidRDefault="009C4C4D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9C4C4D" w:rsidRPr="0026033C" w:rsidRDefault="009C4C4D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9C4C4D" w:rsidRPr="0026033C" w:rsidRDefault="009C4C4D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9C4C4D" w:rsidRPr="0026033C" w:rsidRDefault="009C4C4D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9C4C4D" w:rsidRPr="0026033C" w:rsidRDefault="009C4C4D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455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Математические методы обработки данных 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430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Концепции современного естествознания 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480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Основы научно-исследовательской деятельности 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465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Учебная практика (научно-исследовательская работа) 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457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Производственная практика (научно-исследовательская работа) 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491925" w:rsidRPr="0026033C" w:rsidTr="0026033C">
        <w:trPr>
          <w:trHeight w:val="270"/>
        </w:trPr>
        <w:tc>
          <w:tcPr>
            <w:tcW w:w="1869" w:type="dxa"/>
            <w:vMerge/>
            <w:hideMark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  <w:hideMark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  <w:r w:rsidRPr="0026033C"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2984" w:type="dxa"/>
            <w:gridSpan w:val="2"/>
          </w:tcPr>
          <w:p w:rsidR="00491925" w:rsidRPr="0026033C" w:rsidRDefault="00491925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Философия 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420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Математические методы обработки данных 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491925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480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Концепции современного естествознания 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495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Основы научно-исследовательской деятельности 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26033C" w:rsidRPr="0026033C" w:rsidTr="0026033C">
        <w:trPr>
          <w:trHeight w:val="293"/>
        </w:trPr>
        <w:tc>
          <w:tcPr>
            <w:tcW w:w="1869" w:type="dxa"/>
            <w:vMerge/>
          </w:tcPr>
          <w:p w:rsidR="0026033C" w:rsidRPr="0026033C" w:rsidRDefault="0026033C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26033C" w:rsidRPr="0026033C" w:rsidRDefault="0026033C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26033C" w:rsidRPr="0026033C" w:rsidRDefault="0026033C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26033C" w:rsidRPr="0026033C" w:rsidRDefault="0026033C" w:rsidP="009F225B">
            <w:pPr>
              <w:spacing w:line="240" w:lineRule="auto"/>
              <w:ind w:firstLine="0"/>
              <w:jc w:val="left"/>
            </w:pPr>
            <w:r w:rsidRPr="0026033C">
              <w:t>Экономика образования</w:t>
            </w:r>
          </w:p>
        </w:tc>
        <w:tc>
          <w:tcPr>
            <w:tcW w:w="466" w:type="dxa"/>
            <w:gridSpan w:val="2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26033C" w:rsidRPr="0026033C" w:rsidRDefault="0026033C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26033C" w:rsidRPr="0026033C" w:rsidRDefault="0026033C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26033C" w:rsidRPr="0026033C" w:rsidTr="0026033C">
        <w:trPr>
          <w:trHeight w:val="495"/>
        </w:trPr>
        <w:tc>
          <w:tcPr>
            <w:tcW w:w="1869" w:type="dxa"/>
            <w:vMerge/>
          </w:tcPr>
          <w:p w:rsidR="0026033C" w:rsidRPr="0026033C" w:rsidRDefault="0026033C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26033C" w:rsidRPr="0026033C" w:rsidRDefault="0026033C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26033C" w:rsidRPr="0026033C" w:rsidRDefault="0026033C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26033C" w:rsidRPr="0026033C" w:rsidRDefault="0026033C" w:rsidP="009F225B">
            <w:pPr>
              <w:spacing w:line="240" w:lineRule="auto"/>
              <w:ind w:firstLine="0"/>
              <w:jc w:val="left"/>
            </w:pPr>
            <w:r w:rsidRPr="0026033C">
              <w:t>Управление проектами в образовательной организации</w:t>
            </w:r>
          </w:p>
        </w:tc>
        <w:tc>
          <w:tcPr>
            <w:tcW w:w="466" w:type="dxa"/>
            <w:gridSpan w:val="2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26033C" w:rsidRPr="0026033C" w:rsidRDefault="0026033C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26033C" w:rsidRPr="0026033C" w:rsidRDefault="0026033C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26033C" w:rsidRPr="0026033C" w:rsidTr="0026033C">
        <w:trPr>
          <w:trHeight w:val="495"/>
        </w:trPr>
        <w:tc>
          <w:tcPr>
            <w:tcW w:w="1869" w:type="dxa"/>
            <w:vMerge/>
          </w:tcPr>
          <w:p w:rsidR="0026033C" w:rsidRPr="0026033C" w:rsidRDefault="0026033C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26033C" w:rsidRPr="0026033C" w:rsidRDefault="0026033C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26033C" w:rsidRPr="0026033C" w:rsidRDefault="0026033C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26033C" w:rsidRPr="0026033C" w:rsidRDefault="0026033C" w:rsidP="009F225B">
            <w:pPr>
              <w:spacing w:line="240" w:lineRule="auto"/>
              <w:ind w:firstLine="0"/>
              <w:jc w:val="left"/>
            </w:pPr>
            <w:r w:rsidRPr="0026033C">
              <w:t>Основы финансовой куль-туры</w:t>
            </w:r>
          </w:p>
        </w:tc>
        <w:tc>
          <w:tcPr>
            <w:tcW w:w="466" w:type="dxa"/>
            <w:gridSpan w:val="2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26033C" w:rsidRPr="0026033C" w:rsidRDefault="0026033C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26033C" w:rsidRPr="0026033C" w:rsidRDefault="0026033C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26033C" w:rsidRPr="0026033C" w:rsidRDefault="0026033C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439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Учебная практика (научно-исследовательская работа) 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512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Производственная практика (научно-исследовательская работа)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491925" w:rsidRPr="0026033C" w:rsidTr="0026033C">
        <w:trPr>
          <w:trHeight w:val="240"/>
        </w:trPr>
        <w:tc>
          <w:tcPr>
            <w:tcW w:w="1869" w:type="dxa"/>
            <w:vMerge/>
            <w:hideMark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  <w:hideMark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  <w:r w:rsidRPr="0026033C"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2984" w:type="dxa"/>
            <w:gridSpan w:val="2"/>
          </w:tcPr>
          <w:p w:rsidR="00491925" w:rsidRPr="0026033C" w:rsidRDefault="00491925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Философия 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420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Математические методы обработки данных 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480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Концепции современного естествознания 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390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Основы научно-исследовательской деятельности 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457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Учебная практика (научно-исследовательская работа)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518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9C4C4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Производственная практика (научно-исследовательская работа)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952BF8" w:rsidRPr="0026033C" w:rsidTr="0026033C">
        <w:trPr>
          <w:trHeight w:val="255"/>
        </w:trPr>
        <w:tc>
          <w:tcPr>
            <w:tcW w:w="1869" w:type="dxa"/>
            <w:vMerge/>
            <w:hideMark/>
          </w:tcPr>
          <w:p w:rsidR="00952BF8" w:rsidRPr="0026033C" w:rsidRDefault="00952BF8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  <w:hideMark/>
          </w:tcPr>
          <w:p w:rsidR="00952BF8" w:rsidRPr="0026033C" w:rsidRDefault="00952BF8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952BF8" w:rsidRPr="0026033C" w:rsidRDefault="00952BF8" w:rsidP="0022560F">
            <w:pPr>
              <w:spacing w:line="240" w:lineRule="auto"/>
              <w:ind w:firstLine="0"/>
              <w:jc w:val="left"/>
            </w:pPr>
            <w:r w:rsidRPr="0026033C"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2984" w:type="dxa"/>
            <w:gridSpan w:val="2"/>
          </w:tcPr>
          <w:p w:rsidR="00952BF8" w:rsidRPr="0026033C" w:rsidRDefault="00952BF8" w:rsidP="00AD44F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Философия </w:t>
            </w:r>
          </w:p>
        </w:tc>
        <w:tc>
          <w:tcPr>
            <w:tcW w:w="46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952BF8" w:rsidRPr="0026033C" w:rsidRDefault="00952BF8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952BF8" w:rsidRPr="0026033C" w:rsidRDefault="00952BF8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952BF8" w:rsidRPr="0026033C" w:rsidTr="0026033C">
        <w:trPr>
          <w:trHeight w:val="435"/>
        </w:trPr>
        <w:tc>
          <w:tcPr>
            <w:tcW w:w="1869" w:type="dxa"/>
            <w:vMerge/>
          </w:tcPr>
          <w:p w:rsidR="00952BF8" w:rsidRPr="0026033C" w:rsidRDefault="00952BF8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52BF8" w:rsidRPr="0026033C" w:rsidRDefault="00952BF8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52BF8" w:rsidRPr="0026033C" w:rsidRDefault="00952BF8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52BF8" w:rsidRPr="0026033C" w:rsidRDefault="00952BF8" w:rsidP="00AD44F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Математические методы обработки данных </w:t>
            </w:r>
          </w:p>
        </w:tc>
        <w:tc>
          <w:tcPr>
            <w:tcW w:w="46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952BF8" w:rsidRPr="0026033C" w:rsidRDefault="00952BF8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952BF8" w:rsidRPr="0026033C" w:rsidRDefault="00952BF8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952BF8" w:rsidRPr="0026033C" w:rsidTr="0026033C">
        <w:trPr>
          <w:trHeight w:val="420"/>
        </w:trPr>
        <w:tc>
          <w:tcPr>
            <w:tcW w:w="1869" w:type="dxa"/>
            <w:vMerge/>
          </w:tcPr>
          <w:p w:rsidR="00952BF8" w:rsidRPr="0026033C" w:rsidRDefault="00952BF8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52BF8" w:rsidRPr="0026033C" w:rsidRDefault="00952BF8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52BF8" w:rsidRPr="0026033C" w:rsidRDefault="00952BF8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52BF8" w:rsidRPr="0026033C" w:rsidRDefault="00952BF8" w:rsidP="00AD44F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Концепции современного естествознания </w:t>
            </w:r>
          </w:p>
        </w:tc>
        <w:tc>
          <w:tcPr>
            <w:tcW w:w="46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952BF8" w:rsidRPr="0026033C" w:rsidRDefault="00952BF8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952BF8" w:rsidRPr="0026033C" w:rsidRDefault="00952BF8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952BF8" w:rsidRPr="0026033C" w:rsidTr="0026033C">
        <w:trPr>
          <w:trHeight w:val="480"/>
        </w:trPr>
        <w:tc>
          <w:tcPr>
            <w:tcW w:w="1869" w:type="dxa"/>
            <w:vMerge/>
          </w:tcPr>
          <w:p w:rsidR="00952BF8" w:rsidRPr="0026033C" w:rsidRDefault="00952BF8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52BF8" w:rsidRPr="0026033C" w:rsidRDefault="00952BF8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52BF8" w:rsidRPr="0026033C" w:rsidRDefault="00952BF8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52BF8" w:rsidRPr="0026033C" w:rsidRDefault="00952BF8" w:rsidP="00AD44F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Основы научно-исследовательской деятельности </w:t>
            </w:r>
          </w:p>
        </w:tc>
        <w:tc>
          <w:tcPr>
            <w:tcW w:w="46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952BF8" w:rsidRPr="0026033C" w:rsidRDefault="00952BF8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952BF8" w:rsidRPr="0026033C" w:rsidRDefault="00952BF8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450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AD44F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Учебная практика (научно-исследовательская работа) 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427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AD44F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Производственная практика (научно-исследовательская работа)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491925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952BF8" w:rsidRPr="0026033C" w:rsidTr="0026033C">
        <w:trPr>
          <w:trHeight w:val="270"/>
        </w:trPr>
        <w:tc>
          <w:tcPr>
            <w:tcW w:w="1869" w:type="dxa"/>
            <w:vMerge/>
            <w:hideMark/>
          </w:tcPr>
          <w:p w:rsidR="00952BF8" w:rsidRPr="0026033C" w:rsidRDefault="00952BF8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  <w:hideMark/>
          </w:tcPr>
          <w:p w:rsidR="00952BF8" w:rsidRPr="0026033C" w:rsidRDefault="00952BF8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952BF8" w:rsidRPr="0026033C" w:rsidRDefault="00952BF8" w:rsidP="0022560F">
            <w:pPr>
              <w:spacing w:line="240" w:lineRule="auto"/>
              <w:ind w:firstLine="0"/>
              <w:jc w:val="left"/>
            </w:pPr>
            <w:r w:rsidRPr="0026033C"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2984" w:type="dxa"/>
            <w:gridSpan w:val="2"/>
          </w:tcPr>
          <w:p w:rsidR="00952BF8" w:rsidRPr="0026033C" w:rsidRDefault="00952BF8" w:rsidP="00AD44F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Философия </w:t>
            </w:r>
          </w:p>
        </w:tc>
        <w:tc>
          <w:tcPr>
            <w:tcW w:w="46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952BF8" w:rsidRPr="0026033C" w:rsidRDefault="00952BF8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952BF8" w:rsidRPr="0026033C" w:rsidRDefault="00952BF8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952BF8" w:rsidRPr="0026033C" w:rsidTr="0026033C">
        <w:trPr>
          <w:trHeight w:val="465"/>
        </w:trPr>
        <w:tc>
          <w:tcPr>
            <w:tcW w:w="1869" w:type="dxa"/>
            <w:vMerge/>
          </w:tcPr>
          <w:p w:rsidR="00952BF8" w:rsidRPr="0026033C" w:rsidRDefault="00952BF8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52BF8" w:rsidRPr="0026033C" w:rsidRDefault="00952BF8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52BF8" w:rsidRPr="0026033C" w:rsidRDefault="00952BF8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52BF8" w:rsidRPr="0026033C" w:rsidRDefault="00952BF8" w:rsidP="00AD44F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Математические методы обработки данных </w:t>
            </w:r>
          </w:p>
        </w:tc>
        <w:tc>
          <w:tcPr>
            <w:tcW w:w="46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952BF8" w:rsidRPr="0026033C" w:rsidRDefault="00952BF8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952BF8" w:rsidRPr="0026033C" w:rsidRDefault="00952BF8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952BF8" w:rsidRPr="0026033C" w:rsidTr="0026033C">
        <w:trPr>
          <w:trHeight w:val="480"/>
        </w:trPr>
        <w:tc>
          <w:tcPr>
            <w:tcW w:w="1869" w:type="dxa"/>
            <w:vMerge/>
          </w:tcPr>
          <w:p w:rsidR="00952BF8" w:rsidRPr="0026033C" w:rsidRDefault="00952BF8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52BF8" w:rsidRPr="0026033C" w:rsidRDefault="00952BF8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52BF8" w:rsidRPr="0026033C" w:rsidRDefault="00952BF8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52BF8" w:rsidRPr="0026033C" w:rsidRDefault="00952BF8" w:rsidP="00AD44F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Концепции современного естествознания </w:t>
            </w:r>
          </w:p>
        </w:tc>
        <w:tc>
          <w:tcPr>
            <w:tcW w:w="46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952BF8" w:rsidRPr="0026033C" w:rsidRDefault="00952BF8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952BF8" w:rsidRPr="0026033C" w:rsidRDefault="00952BF8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952BF8" w:rsidRPr="0026033C" w:rsidTr="0026033C">
        <w:trPr>
          <w:trHeight w:val="455"/>
        </w:trPr>
        <w:tc>
          <w:tcPr>
            <w:tcW w:w="1869" w:type="dxa"/>
            <w:vMerge/>
          </w:tcPr>
          <w:p w:rsidR="00952BF8" w:rsidRPr="0026033C" w:rsidRDefault="00952BF8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52BF8" w:rsidRPr="0026033C" w:rsidRDefault="00952BF8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52BF8" w:rsidRPr="0026033C" w:rsidRDefault="00952BF8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52BF8" w:rsidRPr="0026033C" w:rsidRDefault="00952BF8" w:rsidP="00AD44F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Основы научно-исследовательской деятельности </w:t>
            </w:r>
          </w:p>
        </w:tc>
        <w:tc>
          <w:tcPr>
            <w:tcW w:w="46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952BF8" w:rsidRPr="0026033C" w:rsidRDefault="00952BF8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952BF8" w:rsidRPr="0026033C" w:rsidRDefault="00952BF8" w:rsidP="0081259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952BF8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459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AD44F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Учебная практика (научно-исследовательская работа) 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491925" w:rsidRPr="0026033C" w:rsidTr="0026033C">
        <w:trPr>
          <w:trHeight w:val="351"/>
        </w:trPr>
        <w:tc>
          <w:tcPr>
            <w:tcW w:w="1869" w:type="dxa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491925" w:rsidRPr="0026033C" w:rsidRDefault="00491925" w:rsidP="000B77A7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491925" w:rsidRPr="0026033C" w:rsidRDefault="00491925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491925" w:rsidRPr="0026033C" w:rsidRDefault="00491925" w:rsidP="00AD44F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Производственная практика (научно-исследовательская работа)</w:t>
            </w:r>
          </w:p>
        </w:tc>
        <w:tc>
          <w:tcPr>
            <w:tcW w:w="46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491925" w:rsidRPr="0026033C" w:rsidRDefault="00491925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491925" w:rsidRPr="0026033C" w:rsidRDefault="00952BF8" w:rsidP="000B77A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480"/>
        </w:trPr>
        <w:tc>
          <w:tcPr>
            <w:tcW w:w="1869" w:type="dxa"/>
            <w:vMerge w:val="restart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  <w:r w:rsidRPr="0026033C">
              <w:lastRenderedPageBreak/>
              <w:t>Разработка и реализация проектов</w:t>
            </w:r>
          </w:p>
        </w:tc>
        <w:tc>
          <w:tcPr>
            <w:tcW w:w="2591" w:type="dxa"/>
            <w:gridSpan w:val="2"/>
            <w:vMerge w:val="restart"/>
          </w:tcPr>
          <w:p w:rsidR="00870B0B" w:rsidRPr="0026033C" w:rsidRDefault="00870B0B" w:rsidP="00052FD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t>УК-2. Способен определять круг задач в</w:t>
            </w:r>
          </w:p>
          <w:p w:rsidR="00870B0B" w:rsidRPr="0026033C" w:rsidRDefault="00870B0B" w:rsidP="00052FD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t xml:space="preserve">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972" w:type="dxa"/>
            <w:gridSpan w:val="2"/>
            <w:vMerge w:val="restart"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  <w:r w:rsidRPr="0026033C">
              <w:t xml:space="preserve">УК.2.1. Проводит декомпозицию поставленной цели проекта в задачах </w:t>
            </w:r>
          </w:p>
        </w:tc>
        <w:tc>
          <w:tcPr>
            <w:tcW w:w="2984" w:type="dxa"/>
            <w:gridSpan w:val="2"/>
          </w:tcPr>
          <w:p w:rsidR="00870B0B" w:rsidRPr="0026033C" w:rsidRDefault="00870B0B" w:rsidP="00F32E40">
            <w:pPr>
              <w:suppressAutoHyphens/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26033C">
              <w:rPr>
                <w:sz w:val="20"/>
                <w:szCs w:val="20"/>
              </w:rPr>
              <w:t xml:space="preserve">Социальное проектирование (учебное событие)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</w:tc>
      </w:tr>
      <w:tr w:rsidR="000F7A7A" w:rsidRPr="0026033C" w:rsidTr="0026033C">
        <w:trPr>
          <w:trHeight w:val="480"/>
        </w:trPr>
        <w:tc>
          <w:tcPr>
            <w:tcW w:w="1869" w:type="dxa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052FD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A96AE3" w:rsidRDefault="000F7A7A" w:rsidP="009F225B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A96AE3">
              <w:rPr>
                <w:sz w:val="20"/>
                <w:szCs w:val="20"/>
              </w:rPr>
              <w:t>Основы менеджмента педагога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0F7A7A" w:rsidRPr="0026033C" w:rsidTr="0026033C">
        <w:trPr>
          <w:trHeight w:val="480"/>
        </w:trPr>
        <w:tc>
          <w:tcPr>
            <w:tcW w:w="1869" w:type="dxa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052FD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A96AE3" w:rsidRDefault="000F7A7A" w:rsidP="009F225B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A96AE3">
              <w:rPr>
                <w:sz w:val="20"/>
                <w:szCs w:val="20"/>
              </w:rPr>
              <w:t>Организация проектной деятельности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0F7A7A" w:rsidRPr="0026033C" w:rsidTr="0026033C">
        <w:trPr>
          <w:trHeight w:val="186"/>
        </w:trPr>
        <w:tc>
          <w:tcPr>
            <w:tcW w:w="1869" w:type="dxa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052FD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A96AE3" w:rsidRDefault="000F7A7A" w:rsidP="009F225B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A96AE3">
              <w:rPr>
                <w:sz w:val="20"/>
                <w:szCs w:val="20"/>
              </w:rPr>
              <w:t>Экономика образования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0F7A7A" w:rsidRPr="0026033C" w:rsidTr="0026033C">
        <w:trPr>
          <w:trHeight w:val="480"/>
        </w:trPr>
        <w:tc>
          <w:tcPr>
            <w:tcW w:w="1869" w:type="dxa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052FD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A96AE3" w:rsidRDefault="000F7A7A" w:rsidP="009F225B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A96AE3">
              <w:rPr>
                <w:sz w:val="20"/>
                <w:szCs w:val="20"/>
              </w:rPr>
              <w:t>Управление проектами в образовательной организации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0F7A7A" w:rsidRPr="0026033C" w:rsidTr="0026033C">
        <w:trPr>
          <w:trHeight w:val="172"/>
        </w:trPr>
        <w:tc>
          <w:tcPr>
            <w:tcW w:w="1869" w:type="dxa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052FD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A96AE3" w:rsidRDefault="000F7A7A" w:rsidP="009F225B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A96AE3">
              <w:rPr>
                <w:sz w:val="20"/>
                <w:szCs w:val="20"/>
              </w:rPr>
              <w:t>Основы финансовой культуры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526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F32E4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Дети с ОВЗ в образовательном и социокультурном пространстве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48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F32E4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Проектирование внеурочной деятельности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67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F32E4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Организация деятельности детского общественного объединения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61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F32E4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Деятельность классного руководителя в образовательном пространстве школы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64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39632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Служба школьной медиации в воспитательном пространстве школы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48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39632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Организация самоуправления в детско-взрослом обществе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21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39632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Школа вожатого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45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39632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Педагогический потенциал молодежных субкультур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48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39632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Педагогическое сопровождение волонтерского движения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44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39632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Моделирование и реализация ИОМ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54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39632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Литературное образование дошкольников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31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39632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Детские речевые инновации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54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81259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Дискуссионная площадка «Современные концепции дошкольного образования»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54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81259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Организация развивающих образовательных ситуаций в детском саду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54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81259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Инновационные технологии в дошкольном образовании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54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81259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Педагогическое мастерство в дошкольном образовании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703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8B51D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Работа с семьями, воспитывающими детей дошкольного возраста с ОВЗ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54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81259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Работа с социально неблагополучными семьями, воспитывающими дошкольников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54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81259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Современные информационно-коммуникационные технологии в дошкольном образовании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54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81259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Фитнес-технологии в физическом воспитании дошкольников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54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8B51D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Учебная практика (научно-исследовательская работа)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812596">
            <w:pPr>
              <w:suppressAutoHyphens/>
              <w:spacing w:line="240" w:lineRule="auto"/>
              <w:ind w:left="-742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812596">
            <w:pPr>
              <w:suppressAutoHyphens/>
              <w:spacing w:line="240" w:lineRule="auto"/>
              <w:ind w:left="-1269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54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81259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Производственная практика (научно- исследовательская работа)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81259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54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81259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Комплексный экзамен го-товности к педагогической (профессиональной) дея-тельности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81259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  <w:r w:rsidRPr="0026033C">
              <w:t>УК.2.2. Демонстрирует знание правовых норм достижения поставленной цели в сфере реализации проекта</w:t>
            </w:r>
          </w:p>
        </w:tc>
        <w:tc>
          <w:tcPr>
            <w:tcW w:w="2984" w:type="dxa"/>
            <w:gridSpan w:val="2"/>
          </w:tcPr>
          <w:p w:rsidR="00870B0B" w:rsidRPr="0026033C" w:rsidRDefault="00870B0B" w:rsidP="0002300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rFonts w:eastAsia="Calibri"/>
                <w:sz w:val="20"/>
                <w:szCs w:val="20"/>
                <w:lang w:eastAsia="en-US"/>
              </w:rPr>
              <w:t xml:space="preserve">Социальное проектирование (учебное событие)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Дети с ОВЗ в образовательном и социокультурном пространстве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Проектирование внеурочной </w:t>
            </w:r>
            <w:r w:rsidRPr="0026033C">
              <w:rPr>
                <w:sz w:val="20"/>
                <w:szCs w:val="20"/>
              </w:rPr>
              <w:lastRenderedPageBreak/>
              <w:t xml:space="preserve">деятельности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Организация деятельности детского общественного объединения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Деятельность классного руководителя в образовательном пространстве школы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Служба школьной медиации в воспитательном пространстве школы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Организация самоуправления в детско-взрослом обществе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Школа вожатого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Педагогический потенциал молодежных субкультур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Педагогическое сопровождение волонтерского движения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Моделирование и реализация ИОМ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Педагогическое мастерство в дошкольном образовании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rFonts w:eastAsia="Calibri"/>
                <w:sz w:val="20"/>
                <w:szCs w:val="20"/>
                <w:lang w:eastAsia="en-US"/>
              </w:rPr>
              <w:t>Методика правового воспитания дошкольников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9F225B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870B0B" w:rsidRPr="0026033C" w:rsidRDefault="00870B0B" w:rsidP="009F225B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014FB8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Литературное образование дошкольников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023001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Детские речевые инновации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Нормативно-правовое обеспечение профессиональной деятельности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Дискуссионная площадка «Современные концепции дошкольного образования»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Организация развивающих образовательных ситуаций в детском саду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Работа с семьями, воспитывающими детей дошкольного возраста с ОВЗ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Работа с социально неблагополучными семьями, воспитывающими дошкольников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Инновационные технологии в дошкольном образовании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Современные информационно-коммуникационные технологии в дошкольном образовании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Фитнес-технологии в физическом воспитании дошкольников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2534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Учебная практика (научно-исследовательская работа) 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81259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9869EE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0"/>
                <w:szCs w:val="20"/>
              </w:rPr>
              <w:t>Производственная практика (научно- исследовательская работа)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81259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9869EE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Комплексный экзамен го-товности к педагогической (профессиональной) дея-тельности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81259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42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  <w:r w:rsidRPr="0026033C">
              <w:t>УК.2.3. Демонстрирует умение определять имеющиеся ресурсы для достижения цели проекта</w:t>
            </w:r>
          </w:p>
        </w:tc>
        <w:tc>
          <w:tcPr>
            <w:tcW w:w="2984" w:type="dxa"/>
            <w:gridSpan w:val="2"/>
          </w:tcPr>
          <w:p w:rsidR="00870B0B" w:rsidRPr="0026033C" w:rsidRDefault="00870B0B" w:rsidP="00CB1A70">
            <w:pPr>
              <w:suppressAutoHyphens/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26033C">
              <w:rPr>
                <w:sz w:val="20"/>
                <w:szCs w:val="20"/>
              </w:rPr>
              <w:t xml:space="preserve">Социальное проектирование (учебное событие)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26033C" w:rsidRPr="0026033C" w:rsidTr="0026033C">
        <w:trPr>
          <w:trHeight w:val="267"/>
        </w:trPr>
        <w:tc>
          <w:tcPr>
            <w:tcW w:w="1869" w:type="dxa"/>
            <w:vMerge/>
          </w:tcPr>
          <w:p w:rsidR="0026033C" w:rsidRPr="0026033C" w:rsidRDefault="0026033C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26033C" w:rsidRPr="0026033C" w:rsidRDefault="0026033C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26033C" w:rsidRPr="0026033C" w:rsidRDefault="0026033C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26033C" w:rsidRPr="0026033C" w:rsidRDefault="0026033C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Основы менеджмента педагога</w:t>
            </w:r>
          </w:p>
        </w:tc>
        <w:tc>
          <w:tcPr>
            <w:tcW w:w="466" w:type="dxa"/>
            <w:gridSpan w:val="2"/>
          </w:tcPr>
          <w:p w:rsidR="0026033C" w:rsidRPr="0026033C" w:rsidRDefault="0026033C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6033C" w:rsidRPr="0026033C" w:rsidRDefault="0026033C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26033C" w:rsidRPr="0026033C" w:rsidRDefault="0026033C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26033C" w:rsidRPr="0026033C" w:rsidRDefault="0026033C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26033C" w:rsidRPr="0026033C" w:rsidRDefault="0026033C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26033C" w:rsidRPr="0026033C" w:rsidRDefault="0026033C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26033C" w:rsidRPr="0026033C" w:rsidRDefault="0026033C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26033C" w:rsidRPr="0026033C" w:rsidRDefault="0026033C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26033C" w:rsidRPr="0026033C" w:rsidRDefault="0026033C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26033C" w:rsidRPr="0026033C" w:rsidRDefault="0026033C" w:rsidP="0022560F">
            <w:pPr>
              <w:suppressAutoHyphens/>
              <w:spacing w:line="240" w:lineRule="auto"/>
              <w:ind w:firstLine="0"/>
            </w:pPr>
          </w:p>
        </w:tc>
      </w:tr>
      <w:tr w:rsidR="0026033C" w:rsidRPr="0026033C" w:rsidTr="0026033C">
        <w:trPr>
          <w:trHeight w:val="420"/>
        </w:trPr>
        <w:tc>
          <w:tcPr>
            <w:tcW w:w="1869" w:type="dxa"/>
            <w:vMerge/>
          </w:tcPr>
          <w:p w:rsidR="0026033C" w:rsidRPr="0026033C" w:rsidRDefault="0026033C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26033C" w:rsidRPr="0026033C" w:rsidRDefault="0026033C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26033C" w:rsidRPr="0026033C" w:rsidRDefault="0026033C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26033C" w:rsidRPr="0026033C" w:rsidRDefault="0026033C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Организация проектной деятельности</w:t>
            </w:r>
          </w:p>
        </w:tc>
        <w:tc>
          <w:tcPr>
            <w:tcW w:w="466" w:type="dxa"/>
            <w:gridSpan w:val="2"/>
          </w:tcPr>
          <w:p w:rsidR="0026033C" w:rsidRPr="0026033C" w:rsidRDefault="0026033C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26033C" w:rsidRPr="0026033C" w:rsidRDefault="0026033C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26033C" w:rsidRPr="0026033C" w:rsidRDefault="0026033C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26033C" w:rsidRPr="0026033C" w:rsidRDefault="0026033C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26033C" w:rsidRPr="0026033C" w:rsidRDefault="0026033C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26033C" w:rsidRPr="0026033C" w:rsidRDefault="0026033C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26033C" w:rsidRPr="0026033C" w:rsidRDefault="0026033C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26033C" w:rsidRPr="0026033C" w:rsidRDefault="0026033C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26033C" w:rsidRPr="0026033C" w:rsidRDefault="0026033C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26033C" w:rsidRPr="0026033C" w:rsidRDefault="0026033C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2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Дети с ОВЗ в образовательном и социокультурном пространстве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2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Проектирование внеурочной деятельности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2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Организация деятельности детского общественного объединения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2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Деятельность классного руководителя в образовательном пространстве школы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2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Служба школьной медиации в воспитательном пространстве школы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2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Организация самоуправления в детско-взрослом обществе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172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Школа вожатого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2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Педагогический потенциал молодежных субкультур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2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Педагогическое сопровождение волонтерского движения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2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Моделирование и реализация ИОМ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2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Литературное образование дошкольников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187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Детские речевые инновации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42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Дискуссионная площадка «Современные концепции дошкольного образования»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42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Организация развивающих образовательных ситуаций в детском саду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42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Педагогическое мастерство в дошкольном образовании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2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Работа с семьями, воспитывающими детей дошкольного возраста с ОВЗ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70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26033C">
              <w:rPr>
                <w:sz w:val="20"/>
                <w:szCs w:val="20"/>
              </w:rPr>
              <w:t xml:space="preserve">Работа с социально неблагополучными семьями, воспитывающими дошкольников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412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Инновационные технологии в дошкольном образовании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70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Современные информационно-коммуникационные технологии в дошкольном образовании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70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Фитнес-технологии в физическом воспитании дошкольников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509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Учебная практика (научно-исследовательская работа)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509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Производственная практика (научно- исследовательская работа)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509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Комплексный экзамен го-товности к педагогической (профессиональной) дея-тельности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48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  <w:r w:rsidRPr="0026033C">
              <w:t>УК.2.4. Осуществляет поиск необходимой информации для достижения задач проекта</w:t>
            </w: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Социальное проектирование (учебное событие)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8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Дети с ОВЗ в образовательном и социокультурном пространстве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8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Проектирование внеурочной деятельности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8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Организация деятельности детского общественного объединения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8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Деятельность классного руководителя в образовательном пространстве школы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8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Служба школьной медиации в воспитательном пространстве школы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80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Организация самоуправления в детско-взрослом обществе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Школа вожатого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Педагогический потенциал молодежных субкультур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Педагогическое сопровождение волонтерского движения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Моделирование и реализация ИОМ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Пропедевтическая система работы по предупреждению речевых нарушений в раннем возрасте 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3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музыкального воспитания детей дошкольного возраста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Литературное образование дошкольников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Детские речевые инновации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Дискуссионная площадка «Современные концепции дошкольного образования»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Организация развивающих образовательных ситуаций в детском саду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Работа с семьями, воспитывающими детей дошкольного возраста с ОВЗ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Работа с социально неблагополучными семьями, воспитывающими дошкольников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Инновационные технологии в дошкольном образовании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Педагогическое мастерство в дошкольном образовании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Современные информационно-коммуникационные технологии в дошкольном образовании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Фитнес-технологии в физическом воспитании дошкольников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Учебная практика (научно-исследовательская работа)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Производственная практика (научно- исследовательская работа)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188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D2352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Комплексный экзамен го-товности к педагогической (профессиональной) дея-тельности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49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  <w:r w:rsidRPr="0026033C"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2984" w:type="dxa"/>
            <w:gridSpan w:val="2"/>
          </w:tcPr>
          <w:p w:rsidR="00870B0B" w:rsidRPr="0026033C" w:rsidRDefault="00870B0B" w:rsidP="001E4AE4">
            <w:pPr>
              <w:suppressAutoHyphens/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26033C">
              <w:rPr>
                <w:sz w:val="20"/>
                <w:szCs w:val="20"/>
              </w:rPr>
              <w:t xml:space="preserve">Социальное проектирование (учебное событие)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rPr>
          <w:trHeight w:val="495"/>
        </w:trPr>
        <w:tc>
          <w:tcPr>
            <w:tcW w:w="1869" w:type="dxa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26033C" w:rsidRDefault="000F7A7A" w:rsidP="001E4AE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Организация проектной деятельности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9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1E4AE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Дети с ОВЗ в образовательном и социокультурном пространстве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9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1E4AE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Проектирование внеурочной деятельности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9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1E4AE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Организация деятельности детского общественного объединения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9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1E4AE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Деятельность классного руководителя в образовательном пространстве школы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9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1E4AE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Служба школьной медиации в воспитательном пространстве школы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9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1E4AE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Организация самоуправления в детско-взрослом обществе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226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1E4AE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Школа вожатого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9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1E4AE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Педагогический потенциал молодежных субкультур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9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1E4AE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Педагогическое сопровождение волонтерского движения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9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1E4AE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Моделирование и реализация ИОМ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9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1E4AE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Литературное образование дошкольников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244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1E4AE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Детские речевые инновации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244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1E4AE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Дискуссионная площадка «Современные концепции дошкольного образования»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735"/>
        </w:trPr>
        <w:tc>
          <w:tcPr>
            <w:tcW w:w="1869" w:type="dxa"/>
            <w:vMerge w:val="restart"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633D5F">
            <w:pPr>
              <w:suppressAutoHyphens/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26033C">
              <w:rPr>
                <w:sz w:val="20"/>
                <w:szCs w:val="20"/>
              </w:rPr>
              <w:t>Организация развивающих образовательных ситуаций в детском саду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73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633D5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Работа с семьями, воспитывающими детей дошкольного возраста с ОВЗ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735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633D5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Работа с социально неблагополучными семьями, воспитывающими дошкольников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461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633D5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Инновационные технологии в дошкольном образовании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61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633D5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Педагогическое мастерство в дошкольном образовании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61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633D5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Современные информационно-коммуникационные технологии в дошкольном образовании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61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633D5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Фитнес-технологии в физическом воспитании дошкольников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26033C">
        <w:trPr>
          <w:trHeight w:val="461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633D5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Учебная практика (научно-исследовательская работа) 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0B0B" w:rsidRPr="0026033C" w:rsidTr="0026033C">
        <w:trPr>
          <w:trHeight w:val="461"/>
        </w:trPr>
        <w:tc>
          <w:tcPr>
            <w:tcW w:w="1869" w:type="dxa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633D5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Производственная практика (научно- исследовательская работа)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26033C">
        <w:trPr>
          <w:trHeight w:val="461"/>
        </w:trPr>
        <w:tc>
          <w:tcPr>
            <w:tcW w:w="1869" w:type="dxa"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870B0B" w:rsidRPr="0026033C" w:rsidRDefault="00870B0B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870B0B" w:rsidRPr="0026033C" w:rsidRDefault="00870B0B" w:rsidP="00633D5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Комплексный экзамен го-товности к педагогической (профессиональной) дея-тельности</w:t>
            </w: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870B0B" w:rsidRPr="0026033C" w:rsidRDefault="00870B0B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0F7A7A" w:rsidRPr="0026033C" w:rsidTr="0026033C">
        <w:trPr>
          <w:trHeight w:val="486"/>
        </w:trPr>
        <w:tc>
          <w:tcPr>
            <w:tcW w:w="1869" w:type="dxa"/>
            <w:vMerge w:val="restart"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  <w:r w:rsidRPr="0026033C">
              <w:t>Командная работа и лидерство</w:t>
            </w:r>
          </w:p>
        </w:tc>
        <w:tc>
          <w:tcPr>
            <w:tcW w:w="2591" w:type="dxa"/>
            <w:gridSpan w:val="2"/>
            <w:vMerge w:val="restart"/>
            <w:hideMark/>
          </w:tcPr>
          <w:p w:rsidR="000F7A7A" w:rsidRPr="0026033C" w:rsidRDefault="000F7A7A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t>УК-3. Способен осуществлять социальное взаимодействие и реализовывать свою роль в команде</w:t>
            </w:r>
          </w:p>
        </w:tc>
        <w:tc>
          <w:tcPr>
            <w:tcW w:w="2972" w:type="dxa"/>
            <w:gridSpan w:val="2"/>
            <w:vMerge w:val="restart"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  <w:r w:rsidRPr="0026033C">
              <w:t>УК.3.1</w:t>
            </w:r>
            <w:r w:rsidRPr="0026033C">
              <w:rPr>
                <w:kern w:val="24"/>
              </w:rPr>
              <w:t>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2984" w:type="dxa"/>
            <w:gridSpan w:val="2"/>
          </w:tcPr>
          <w:p w:rsidR="000F7A7A" w:rsidRPr="0026033C" w:rsidRDefault="000F7A7A" w:rsidP="001C7D6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Организация проектной деятельности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  <w:r w:rsidRPr="0026033C">
              <w:t>+</w:t>
            </w:r>
          </w:p>
        </w:tc>
        <w:tc>
          <w:tcPr>
            <w:tcW w:w="273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  <w:r w:rsidRPr="0026033C">
              <w:t>+</w:t>
            </w: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c>
          <w:tcPr>
            <w:tcW w:w="1869" w:type="dxa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26033C" w:rsidRDefault="000F7A7A" w:rsidP="001C7D6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Семейная педагогика 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rPr>
          <w:trHeight w:val="529"/>
        </w:trPr>
        <w:tc>
          <w:tcPr>
            <w:tcW w:w="1869" w:type="dxa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26033C" w:rsidRDefault="000F7A7A" w:rsidP="008B51D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Взаимодействие с семьями воспитанников детского сада 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rPr>
          <w:trHeight w:val="335"/>
        </w:trPr>
        <w:tc>
          <w:tcPr>
            <w:tcW w:w="1869" w:type="dxa"/>
            <w:vMerge/>
            <w:hideMark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  <w:hideMark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jc w:val="left"/>
            </w:pPr>
            <w:r w:rsidRPr="0026033C">
              <w:t>УК.3.2</w:t>
            </w:r>
            <w:r w:rsidRPr="0026033C">
              <w:rPr>
                <w:kern w:val="24"/>
              </w:rPr>
              <w:t>. Планирует последовательность шагов для достижения заданного результата</w:t>
            </w:r>
          </w:p>
        </w:tc>
        <w:tc>
          <w:tcPr>
            <w:tcW w:w="2984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Организация проектной деятельности</w:t>
            </w:r>
            <w:r w:rsidRPr="0026033C">
              <w:t xml:space="preserve"> 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  <w:vMerge w:val="restart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  <w:vMerge w:val="restart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  <w:vMerge w:val="restart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vMerge w:val="restart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  <w:vMerge w:val="restart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  <w:vMerge w:val="restart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rPr>
          <w:trHeight w:val="335"/>
        </w:trPr>
        <w:tc>
          <w:tcPr>
            <w:tcW w:w="1869" w:type="dxa"/>
            <w:vMerge/>
            <w:hideMark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  <w:hideMark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26033C" w:rsidRDefault="000F7A7A" w:rsidP="00797D0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Экономика образования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rPr>
          <w:trHeight w:val="165"/>
        </w:trPr>
        <w:tc>
          <w:tcPr>
            <w:tcW w:w="1869" w:type="dxa"/>
            <w:vMerge/>
            <w:hideMark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  <w:hideMark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26033C" w:rsidRDefault="000F7A7A" w:rsidP="00797D0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Управление проектами в образовательной организации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rPr>
          <w:trHeight w:val="165"/>
        </w:trPr>
        <w:tc>
          <w:tcPr>
            <w:tcW w:w="1869" w:type="dxa"/>
            <w:vMerge/>
            <w:hideMark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  <w:hideMark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26033C" w:rsidRDefault="000F7A7A" w:rsidP="00797D0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Основы финансовой культуры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rPr>
          <w:trHeight w:val="420"/>
        </w:trPr>
        <w:tc>
          <w:tcPr>
            <w:tcW w:w="1869" w:type="dxa"/>
            <w:vMerge/>
            <w:hideMark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  <w:hideMark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jc w:val="left"/>
            </w:pPr>
            <w:r w:rsidRPr="0026033C">
              <w:t>УК.3.3</w:t>
            </w:r>
            <w:r w:rsidRPr="0026033C">
              <w:rPr>
                <w:kern w:val="24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</w:tc>
        <w:tc>
          <w:tcPr>
            <w:tcW w:w="2984" w:type="dxa"/>
            <w:gridSpan w:val="2"/>
          </w:tcPr>
          <w:p w:rsidR="000F7A7A" w:rsidRPr="0026033C" w:rsidRDefault="000F7A7A" w:rsidP="008B51D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Социальное проектирование (учебное событие) 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rPr>
          <w:trHeight w:val="420"/>
        </w:trPr>
        <w:tc>
          <w:tcPr>
            <w:tcW w:w="1869" w:type="dxa"/>
            <w:vMerge/>
            <w:hideMark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  <w:hideMark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26033C" w:rsidRDefault="000F7A7A" w:rsidP="008B51D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Организация проектной деятельности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rPr>
          <w:trHeight w:val="329"/>
        </w:trPr>
        <w:tc>
          <w:tcPr>
            <w:tcW w:w="1869" w:type="dxa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26033C" w:rsidRDefault="000F7A7A" w:rsidP="008B51D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Семейная педагогика 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rPr>
          <w:trHeight w:val="577"/>
        </w:trPr>
        <w:tc>
          <w:tcPr>
            <w:tcW w:w="1869" w:type="dxa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26033C" w:rsidRDefault="000F7A7A" w:rsidP="008B51D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Взаимодействие с семьями воспитанников детского сада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rPr>
          <w:trHeight w:val="243"/>
        </w:trPr>
        <w:tc>
          <w:tcPr>
            <w:tcW w:w="1869" w:type="dxa"/>
            <w:vMerge/>
            <w:hideMark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  <w:hideMark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jc w:val="left"/>
            </w:pPr>
            <w:r w:rsidRPr="0026033C">
              <w:t>УК.3.4</w:t>
            </w:r>
            <w:r w:rsidRPr="0026033C">
              <w:rPr>
                <w:kern w:val="24"/>
              </w:rPr>
              <w:t>. Осуществляет выбор стратегий и тактик 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</w:tc>
        <w:tc>
          <w:tcPr>
            <w:tcW w:w="2984" w:type="dxa"/>
            <w:gridSpan w:val="2"/>
          </w:tcPr>
          <w:p w:rsidR="000F7A7A" w:rsidRPr="0026033C" w:rsidRDefault="000F7A7A" w:rsidP="000F7A7A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Семейная педагогика 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0F7A7A" w:rsidRPr="0026033C" w:rsidRDefault="000F7A7A" w:rsidP="000F7A7A">
            <w:pPr>
              <w:suppressAutoHyphens/>
              <w:spacing w:line="240" w:lineRule="auto"/>
              <w:ind w:firstLine="23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0F7A7A">
            <w:pPr>
              <w:suppressAutoHyphens/>
              <w:spacing w:line="240" w:lineRule="auto"/>
              <w:ind w:firstLine="34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rPr>
          <w:trHeight w:val="1408"/>
        </w:trPr>
        <w:tc>
          <w:tcPr>
            <w:tcW w:w="1869" w:type="dxa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26033C" w:rsidRDefault="000F7A7A" w:rsidP="008B51D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Взаимодействие с семьями воспитанников детского сада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211BDE" w:rsidRPr="0026033C" w:rsidTr="0026033C">
        <w:tc>
          <w:tcPr>
            <w:tcW w:w="1869" w:type="dxa"/>
            <w:vMerge w:val="restart"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  <w:r w:rsidRPr="0026033C">
              <w:t>Коммуникация</w:t>
            </w:r>
          </w:p>
        </w:tc>
        <w:tc>
          <w:tcPr>
            <w:tcW w:w="2591" w:type="dxa"/>
            <w:gridSpan w:val="2"/>
            <w:vMerge w:val="restart"/>
          </w:tcPr>
          <w:p w:rsidR="00211BDE" w:rsidRPr="0026033C" w:rsidRDefault="00211BDE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2972" w:type="dxa"/>
            <w:gridSpan w:val="2"/>
            <w:vMerge w:val="restart"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  <w:r w:rsidRPr="0026033C">
              <w:t>УК.4.1. Грамотно и ясно строит диалогическую речь в рамках межличностного и межкультурного общения на иностранном языке</w:t>
            </w:r>
          </w:p>
        </w:tc>
        <w:tc>
          <w:tcPr>
            <w:tcW w:w="2984" w:type="dxa"/>
            <w:gridSpan w:val="2"/>
          </w:tcPr>
          <w:p w:rsidR="00211BDE" w:rsidRPr="0026033C" w:rsidRDefault="00211BDE" w:rsidP="008B63ED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0"/>
                <w:szCs w:val="20"/>
              </w:rPr>
              <w:t>Английский язык</w:t>
            </w:r>
          </w:p>
        </w:tc>
        <w:tc>
          <w:tcPr>
            <w:tcW w:w="466" w:type="dxa"/>
            <w:gridSpan w:val="2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</w:tr>
      <w:tr w:rsidR="00211BDE" w:rsidRPr="0026033C" w:rsidTr="0026033C">
        <w:tc>
          <w:tcPr>
            <w:tcW w:w="1869" w:type="dxa"/>
            <w:vMerge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211BDE" w:rsidRPr="0026033C" w:rsidRDefault="00211BDE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211BDE" w:rsidRPr="0026033C" w:rsidRDefault="00211BDE" w:rsidP="008B63E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Второй иностранный язык</w:t>
            </w:r>
          </w:p>
        </w:tc>
        <w:tc>
          <w:tcPr>
            <w:tcW w:w="466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</w:tr>
      <w:tr w:rsidR="00211BDE" w:rsidRPr="0026033C" w:rsidTr="0026033C">
        <w:trPr>
          <w:trHeight w:val="421"/>
        </w:trPr>
        <w:tc>
          <w:tcPr>
            <w:tcW w:w="1869" w:type="dxa"/>
            <w:vMerge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211BDE" w:rsidRPr="0026033C" w:rsidRDefault="00211BDE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211BDE" w:rsidRPr="0026033C" w:rsidRDefault="00211BDE" w:rsidP="008B63E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Практика перевода иностранных источников</w:t>
            </w:r>
          </w:p>
        </w:tc>
        <w:tc>
          <w:tcPr>
            <w:tcW w:w="466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</w:tr>
      <w:tr w:rsidR="00211BDE" w:rsidRPr="0026033C" w:rsidTr="0026033C">
        <w:tc>
          <w:tcPr>
            <w:tcW w:w="1869" w:type="dxa"/>
            <w:vMerge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  <w:r w:rsidRPr="0026033C">
              <w:t>УК.4.2. Демонстрирует умение осуществлять деловую переписку на иностранном языке с учетом социокультурных особенностей</w:t>
            </w:r>
          </w:p>
        </w:tc>
        <w:tc>
          <w:tcPr>
            <w:tcW w:w="2984" w:type="dxa"/>
            <w:gridSpan w:val="2"/>
          </w:tcPr>
          <w:p w:rsidR="00211BDE" w:rsidRPr="0026033C" w:rsidRDefault="00211BDE" w:rsidP="008B63E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Английский язык </w:t>
            </w:r>
          </w:p>
        </w:tc>
        <w:tc>
          <w:tcPr>
            <w:tcW w:w="466" w:type="dxa"/>
            <w:gridSpan w:val="2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</w:tr>
      <w:tr w:rsidR="00211BDE" w:rsidRPr="0026033C" w:rsidTr="0026033C">
        <w:tc>
          <w:tcPr>
            <w:tcW w:w="1869" w:type="dxa"/>
            <w:vMerge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211BDE" w:rsidRPr="0026033C" w:rsidRDefault="00211BDE" w:rsidP="001C7D6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Второй иностранный язык </w:t>
            </w:r>
          </w:p>
        </w:tc>
        <w:tc>
          <w:tcPr>
            <w:tcW w:w="466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</w:tr>
      <w:tr w:rsidR="00211BDE" w:rsidRPr="0026033C" w:rsidTr="0026033C">
        <w:tc>
          <w:tcPr>
            <w:tcW w:w="1869" w:type="dxa"/>
            <w:vMerge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211BDE" w:rsidRPr="0026033C" w:rsidRDefault="00211BDE" w:rsidP="001C7D6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Практика перевода иностранных источников </w:t>
            </w:r>
          </w:p>
        </w:tc>
        <w:tc>
          <w:tcPr>
            <w:tcW w:w="466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c>
          <w:tcPr>
            <w:tcW w:w="1869" w:type="dxa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  <w:r w:rsidRPr="0026033C">
              <w:t xml:space="preserve">УК.4.3. Демонстрирует способность находить, воспринимать  и использовать информацию на иностранном языке, </w:t>
            </w:r>
            <w:r w:rsidRPr="0026033C">
              <w:lastRenderedPageBreak/>
              <w:t>полученную из печатных и электронных источников  для решения стандартных коммуникативных задач</w:t>
            </w:r>
          </w:p>
        </w:tc>
        <w:tc>
          <w:tcPr>
            <w:tcW w:w="2984" w:type="dxa"/>
            <w:gridSpan w:val="2"/>
          </w:tcPr>
          <w:p w:rsidR="000F7A7A" w:rsidRPr="0026033C" w:rsidRDefault="000F7A7A" w:rsidP="008B63E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lastRenderedPageBreak/>
              <w:t xml:space="preserve">Английский язык 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c>
          <w:tcPr>
            <w:tcW w:w="1869" w:type="dxa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26033C" w:rsidRDefault="000F7A7A" w:rsidP="001C7D6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Второй иностранный язык 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rPr>
          <w:trHeight w:val="373"/>
        </w:trPr>
        <w:tc>
          <w:tcPr>
            <w:tcW w:w="1869" w:type="dxa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26033C" w:rsidRDefault="000F7A7A" w:rsidP="001C7D6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Практика перевода иностранных источников 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c>
          <w:tcPr>
            <w:tcW w:w="1869" w:type="dxa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Информатика и информационные и </w:t>
            </w:r>
            <w:r w:rsidRPr="0026033C">
              <w:rPr>
                <w:sz w:val="20"/>
                <w:szCs w:val="20"/>
              </w:rPr>
              <w:lastRenderedPageBreak/>
              <w:t>коммуникационные технологии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lastRenderedPageBreak/>
              <w:t>+</w:t>
            </w:r>
          </w:p>
        </w:tc>
        <w:tc>
          <w:tcPr>
            <w:tcW w:w="426" w:type="dxa"/>
            <w:gridSpan w:val="2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c>
          <w:tcPr>
            <w:tcW w:w="1869" w:type="dxa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Мультимедиа-технологии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c>
          <w:tcPr>
            <w:tcW w:w="1869" w:type="dxa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Интернет-технологии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c>
          <w:tcPr>
            <w:tcW w:w="1869" w:type="dxa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Компьютерная графика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0F7A7A" w:rsidRPr="0026033C" w:rsidTr="0026033C">
        <w:tc>
          <w:tcPr>
            <w:tcW w:w="1869" w:type="dxa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0F7A7A" w:rsidRPr="0026033C" w:rsidRDefault="000F7A7A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Мировые информационные ресурсы</w:t>
            </w:r>
          </w:p>
        </w:tc>
        <w:tc>
          <w:tcPr>
            <w:tcW w:w="466" w:type="dxa"/>
            <w:gridSpan w:val="2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0F7A7A" w:rsidRPr="0026033C" w:rsidRDefault="000F7A7A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0F7A7A" w:rsidRPr="0026033C" w:rsidRDefault="000F7A7A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0F7A7A" w:rsidRPr="0026033C" w:rsidRDefault="000F7A7A" w:rsidP="0022560F">
            <w:pPr>
              <w:suppressAutoHyphens/>
              <w:spacing w:line="240" w:lineRule="auto"/>
              <w:ind w:firstLine="0"/>
            </w:pPr>
          </w:p>
        </w:tc>
      </w:tr>
      <w:tr w:rsidR="00211BDE" w:rsidRPr="0026033C" w:rsidTr="0026033C">
        <w:trPr>
          <w:trHeight w:val="285"/>
        </w:trPr>
        <w:tc>
          <w:tcPr>
            <w:tcW w:w="1869" w:type="dxa"/>
            <w:vMerge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211BDE" w:rsidRPr="0026033C" w:rsidRDefault="00211BDE" w:rsidP="0022560F">
            <w:pPr>
              <w:spacing w:line="240" w:lineRule="auto"/>
              <w:ind w:firstLine="0"/>
              <w:jc w:val="left"/>
            </w:pPr>
            <w:r w:rsidRPr="0026033C">
              <w:t>УК.4.4. Создает на русском языке грамотные и непротиворечивые письменные тексты реферативного характера</w:t>
            </w:r>
          </w:p>
        </w:tc>
        <w:tc>
          <w:tcPr>
            <w:tcW w:w="2984" w:type="dxa"/>
            <w:gridSpan w:val="2"/>
          </w:tcPr>
          <w:p w:rsidR="00211BDE" w:rsidRPr="0026033C" w:rsidRDefault="00211BDE" w:rsidP="008B63ED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466" w:type="dxa"/>
            <w:gridSpan w:val="2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211BDE" w:rsidRPr="0026033C" w:rsidRDefault="00211BDE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211BDE" w:rsidRPr="0026033C" w:rsidRDefault="00211BDE" w:rsidP="0022560F">
            <w:pPr>
              <w:suppressAutoHyphens/>
              <w:spacing w:line="240" w:lineRule="auto"/>
              <w:ind w:firstLine="0"/>
            </w:pPr>
          </w:p>
        </w:tc>
      </w:tr>
      <w:tr w:rsidR="001B18F0" w:rsidRPr="0026033C" w:rsidTr="0026033C">
        <w:trPr>
          <w:trHeight w:val="975"/>
        </w:trPr>
        <w:tc>
          <w:tcPr>
            <w:tcW w:w="1869" w:type="dxa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1B18F0" w:rsidRPr="0026033C" w:rsidRDefault="001B18F0" w:rsidP="001C7D6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Русский язык и культура речи </w:t>
            </w:r>
          </w:p>
          <w:p w:rsidR="001B18F0" w:rsidRPr="0026033C" w:rsidRDefault="001B18F0" w:rsidP="001C7D60">
            <w:pPr>
              <w:suppressAutoHyphens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1B18F0" w:rsidRPr="0026033C" w:rsidRDefault="001B18F0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1B18F0" w:rsidRPr="0026033C" w:rsidRDefault="001B18F0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</w:tr>
      <w:tr w:rsidR="001B18F0" w:rsidRPr="0026033C" w:rsidTr="0026033C">
        <w:tc>
          <w:tcPr>
            <w:tcW w:w="1869" w:type="dxa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  <w:r w:rsidRPr="0026033C">
      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      </w:r>
          </w:p>
        </w:tc>
        <w:tc>
          <w:tcPr>
            <w:tcW w:w="2984" w:type="dxa"/>
            <w:gridSpan w:val="2"/>
          </w:tcPr>
          <w:p w:rsidR="001B18F0" w:rsidRPr="0026033C" w:rsidRDefault="001B18F0" w:rsidP="001C7D6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Русский язык и культура речи </w:t>
            </w:r>
          </w:p>
          <w:p w:rsidR="001B18F0" w:rsidRPr="0026033C" w:rsidRDefault="001B18F0" w:rsidP="001C7D6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1B18F0" w:rsidRPr="0026033C" w:rsidRDefault="001B18F0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1B18F0" w:rsidRPr="0026033C" w:rsidRDefault="001B18F0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</w:tr>
      <w:tr w:rsidR="001B18F0" w:rsidRPr="0026033C" w:rsidTr="0026033C">
        <w:tc>
          <w:tcPr>
            <w:tcW w:w="1869" w:type="dxa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  <w:r w:rsidRPr="0026033C">
              <w:t>УК.4.6. Осуществляет поиск необходимой информации для решения стандартных коммуникативных задач с применением ИКТ-технологий</w:t>
            </w:r>
          </w:p>
        </w:tc>
        <w:tc>
          <w:tcPr>
            <w:tcW w:w="2984" w:type="dxa"/>
            <w:gridSpan w:val="2"/>
          </w:tcPr>
          <w:p w:rsidR="001B18F0" w:rsidRPr="0026033C" w:rsidRDefault="001B18F0" w:rsidP="008B63E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Информатика и информационные и коммуникационные технологии </w:t>
            </w:r>
          </w:p>
        </w:tc>
        <w:tc>
          <w:tcPr>
            <w:tcW w:w="466" w:type="dxa"/>
            <w:gridSpan w:val="2"/>
          </w:tcPr>
          <w:p w:rsidR="001B18F0" w:rsidRPr="0026033C" w:rsidRDefault="001B18F0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1B18F0" w:rsidRPr="0026033C" w:rsidRDefault="001B18F0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</w:tr>
      <w:tr w:rsidR="001B18F0" w:rsidRPr="0026033C" w:rsidTr="0026033C">
        <w:tc>
          <w:tcPr>
            <w:tcW w:w="1869" w:type="dxa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1B18F0" w:rsidRPr="0026033C" w:rsidRDefault="001B18F0" w:rsidP="001C7D6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Интернет-технологии </w:t>
            </w:r>
          </w:p>
        </w:tc>
        <w:tc>
          <w:tcPr>
            <w:tcW w:w="466" w:type="dxa"/>
            <w:gridSpan w:val="2"/>
          </w:tcPr>
          <w:p w:rsidR="001B18F0" w:rsidRPr="0026033C" w:rsidRDefault="001B18F0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1B18F0" w:rsidRPr="0026033C" w:rsidRDefault="001B18F0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</w:tr>
      <w:tr w:rsidR="001B18F0" w:rsidRPr="0026033C" w:rsidTr="0026033C">
        <w:tc>
          <w:tcPr>
            <w:tcW w:w="1869" w:type="dxa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1B18F0" w:rsidRPr="0026033C" w:rsidRDefault="001B18F0" w:rsidP="001C7D6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Компьютерная графика </w:t>
            </w:r>
          </w:p>
        </w:tc>
        <w:tc>
          <w:tcPr>
            <w:tcW w:w="466" w:type="dxa"/>
            <w:gridSpan w:val="2"/>
          </w:tcPr>
          <w:p w:rsidR="001B18F0" w:rsidRPr="0026033C" w:rsidRDefault="001B18F0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1B18F0" w:rsidRPr="0026033C" w:rsidRDefault="001B18F0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</w:tr>
      <w:tr w:rsidR="001B18F0" w:rsidRPr="0026033C" w:rsidTr="0026033C">
        <w:tc>
          <w:tcPr>
            <w:tcW w:w="1869" w:type="dxa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1B18F0" w:rsidRPr="0026033C" w:rsidRDefault="001B18F0" w:rsidP="001C7D6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Мировые информационные ресурсы </w:t>
            </w:r>
          </w:p>
        </w:tc>
        <w:tc>
          <w:tcPr>
            <w:tcW w:w="466" w:type="dxa"/>
            <w:gridSpan w:val="2"/>
          </w:tcPr>
          <w:p w:rsidR="001B18F0" w:rsidRPr="0026033C" w:rsidRDefault="001B18F0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1B18F0" w:rsidRPr="0026033C" w:rsidRDefault="001B18F0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</w:tr>
      <w:tr w:rsidR="001B18F0" w:rsidRPr="0026033C" w:rsidTr="0026033C">
        <w:tc>
          <w:tcPr>
            <w:tcW w:w="1869" w:type="dxa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1B18F0" w:rsidRPr="0026033C" w:rsidRDefault="001B18F0" w:rsidP="001C7D6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Мультимедиа-технологии</w:t>
            </w:r>
          </w:p>
        </w:tc>
        <w:tc>
          <w:tcPr>
            <w:tcW w:w="466" w:type="dxa"/>
            <w:gridSpan w:val="2"/>
          </w:tcPr>
          <w:p w:rsidR="001B18F0" w:rsidRPr="0026033C" w:rsidRDefault="001B18F0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1B18F0" w:rsidRPr="0026033C" w:rsidRDefault="001B18F0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</w:tr>
      <w:tr w:rsidR="001B18F0" w:rsidRPr="0026033C" w:rsidTr="0026033C">
        <w:tc>
          <w:tcPr>
            <w:tcW w:w="1869" w:type="dxa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</w:tcPr>
          <w:p w:rsidR="001B18F0" w:rsidRPr="0026033C" w:rsidRDefault="001B18F0" w:rsidP="0022560F">
            <w:pPr>
              <w:spacing w:line="240" w:lineRule="auto"/>
              <w:ind w:firstLine="0"/>
              <w:jc w:val="left"/>
            </w:pPr>
            <w:r w:rsidRPr="0026033C">
              <w:t>УК.4.7. Осуществляет выбор коммуникативных стратегий и тактик при ведении деловых переговоров</w:t>
            </w:r>
          </w:p>
        </w:tc>
        <w:tc>
          <w:tcPr>
            <w:tcW w:w="2984" w:type="dxa"/>
            <w:gridSpan w:val="2"/>
          </w:tcPr>
          <w:p w:rsidR="001B18F0" w:rsidRPr="0026033C" w:rsidRDefault="001B18F0" w:rsidP="008B63ED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Русский язык и культура речи </w:t>
            </w:r>
          </w:p>
        </w:tc>
        <w:tc>
          <w:tcPr>
            <w:tcW w:w="466" w:type="dxa"/>
            <w:gridSpan w:val="2"/>
          </w:tcPr>
          <w:p w:rsidR="001B18F0" w:rsidRPr="0026033C" w:rsidRDefault="001B18F0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1B18F0" w:rsidRPr="0026033C" w:rsidRDefault="001B18F0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82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1B18F0" w:rsidRPr="0026033C" w:rsidRDefault="001B18F0" w:rsidP="0022560F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c>
          <w:tcPr>
            <w:tcW w:w="1869" w:type="dxa"/>
            <w:vMerge w:val="restart"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  <w:r w:rsidRPr="0026033C">
              <w:t>Межкультурное взаимодействие</w:t>
            </w:r>
          </w:p>
        </w:tc>
        <w:tc>
          <w:tcPr>
            <w:tcW w:w="2591" w:type="dxa"/>
            <w:gridSpan w:val="2"/>
            <w:vMerge w:val="restart"/>
            <w:hideMark/>
          </w:tcPr>
          <w:p w:rsidR="00FF27F7" w:rsidRPr="0026033C" w:rsidRDefault="00FF27F7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t xml:space="preserve">УК-5. Способен воспринимать межкультурное разнообразие общества в социально-историческом, этическом и </w:t>
            </w:r>
            <w:r w:rsidRPr="0026033C">
              <w:lastRenderedPageBreak/>
              <w:t>философском контекстах</w:t>
            </w:r>
          </w:p>
        </w:tc>
        <w:tc>
          <w:tcPr>
            <w:tcW w:w="2972" w:type="dxa"/>
            <w:gridSpan w:val="2"/>
            <w:vMerge w:val="restart"/>
          </w:tcPr>
          <w:p w:rsidR="00FF27F7" w:rsidRPr="0026033C" w:rsidRDefault="00FF27F7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lastRenderedPageBreak/>
              <w:t xml:space="preserve">УК.5.1. </w:t>
            </w:r>
            <w:r w:rsidRPr="0026033C">
              <w:rPr>
                <w:bCs/>
              </w:rPr>
              <w:t xml:space="preserve"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</w:t>
            </w:r>
            <w:r w:rsidRPr="0026033C">
              <w:rPr>
                <w:bCs/>
              </w:rPr>
              <w:lastRenderedPageBreak/>
              <w:t>различных социальных и национальных групп</w:t>
            </w:r>
          </w:p>
        </w:tc>
        <w:tc>
          <w:tcPr>
            <w:tcW w:w="2984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lastRenderedPageBreak/>
              <w:t xml:space="preserve">История </w:t>
            </w:r>
          </w:p>
          <w:p w:rsidR="00FF27F7" w:rsidRPr="0026033C" w:rsidRDefault="00FF27F7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FF27F7" w:rsidRPr="0026033C" w:rsidRDefault="00FF27F7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c>
          <w:tcPr>
            <w:tcW w:w="1869" w:type="dxa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FF27F7" w:rsidRPr="0026033C" w:rsidRDefault="00FF27F7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FF27F7" w:rsidRPr="0026033C" w:rsidRDefault="00FF27F7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FF27F7" w:rsidRPr="0026033C" w:rsidRDefault="00FF27F7" w:rsidP="00602F7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Мировая художественная культура (учебное событие)</w:t>
            </w: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c>
          <w:tcPr>
            <w:tcW w:w="1869" w:type="dxa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FF27F7" w:rsidRPr="0026033C" w:rsidRDefault="00FF27F7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FF27F7" w:rsidRPr="0026033C" w:rsidRDefault="00FF27F7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FF27F7" w:rsidRPr="0026033C" w:rsidRDefault="00FF27F7" w:rsidP="00602F7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Философия</w:t>
            </w: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FF27F7" w:rsidRPr="0026033C" w:rsidRDefault="00991595" w:rsidP="0022560F">
            <w:pPr>
              <w:suppressAutoHyphens/>
              <w:spacing w:line="240" w:lineRule="auto"/>
              <w:ind w:firstLine="0"/>
            </w:pPr>
            <w:r w:rsidRPr="0026033C">
              <w:t>+</w:t>
            </w:r>
          </w:p>
        </w:tc>
        <w:tc>
          <w:tcPr>
            <w:tcW w:w="273" w:type="dxa"/>
          </w:tcPr>
          <w:p w:rsidR="00FF27F7" w:rsidRPr="0026033C" w:rsidRDefault="00991595" w:rsidP="0022560F">
            <w:pPr>
              <w:suppressAutoHyphens/>
              <w:spacing w:line="240" w:lineRule="auto"/>
              <w:ind w:firstLine="0"/>
            </w:pPr>
            <w:r w:rsidRPr="0026033C">
              <w:t>+</w:t>
            </w: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c>
          <w:tcPr>
            <w:tcW w:w="1869" w:type="dxa"/>
            <w:vMerge/>
            <w:hideMark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  <w:hideMark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  <w:jc w:val="left"/>
            </w:pPr>
            <w:r w:rsidRPr="0026033C">
              <w:t>УК.5.2. 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26033C">
              <w:rPr>
                <w:u w:val="single"/>
              </w:rPr>
              <w:t xml:space="preserve"> </w:t>
            </w:r>
            <w:r w:rsidRPr="0026033C">
              <w:t xml:space="preserve">знаний основных этапов развития  России в социально-историческом, этическом и философском контекстах </w:t>
            </w:r>
          </w:p>
        </w:tc>
        <w:tc>
          <w:tcPr>
            <w:tcW w:w="2984" w:type="dxa"/>
            <w:gridSpan w:val="2"/>
          </w:tcPr>
          <w:p w:rsidR="00FF27F7" w:rsidRPr="0026033C" w:rsidRDefault="00FF27F7" w:rsidP="008B63E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466" w:type="dxa"/>
            <w:gridSpan w:val="2"/>
          </w:tcPr>
          <w:p w:rsidR="00FF27F7" w:rsidRPr="0026033C" w:rsidRDefault="00FF27F7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FF27F7" w:rsidRPr="0026033C" w:rsidRDefault="00FF27F7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82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rPr>
          <w:trHeight w:val="474"/>
        </w:trPr>
        <w:tc>
          <w:tcPr>
            <w:tcW w:w="1869" w:type="dxa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FF27F7" w:rsidRPr="0026033C" w:rsidRDefault="00FF27F7" w:rsidP="008B51D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Мировая художественная культура (учебное событие)</w:t>
            </w: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c>
          <w:tcPr>
            <w:tcW w:w="1869" w:type="dxa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FF27F7" w:rsidRPr="0026033C" w:rsidRDefault="00FF27F7" w:rsidP="008B63E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Философия</w:t>
            </w: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FF27F7" w:rsidRPr="0026033C" w:rsidRDefault="00991595" w:rsidP="0022560F">
            <w:pPr>
              <w:suppressAutoHyphens/>
              <w:spacing w:line="240" w:lineRule="auto"/>
              <w:ind w:firstLine="0"/>
            </w:pPr>
            <w:r w:rsidRPr="0026033C">
              <w:t>+</w:t>
            </w:r>
          </w:p>
        </w:tc>
        <w:tc>
          <w:tcPr>
            <w:tcW w:w="273" w:type="dxa"/>
          </w:tcPr>
          <w:p w:rsidR="00FF27F7" w:rsidRPr="0026033C" w:rsidRDefault="00991595" w:rsidP="0022560F">
            <w:pPr>
              <w:suppressAutoHyphens/>
              <w:spacing w:line="240" w:lineRule="auto"/>
              <w:ind w:firstLine="0"/>
            </w:pPr>
            <w:r w:rsidRPr="0026033C">
              <w:t>+</w:t>
            </w: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rPr>
          <w:trHeight w:val="166"/>
        </w:trPr>
        <w:tc>
          <w:tcPr>
            <w:tcW w:w="1869" w:type="dxa"/>
            <w:vMerge/>
            <w:hideMark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  <w:hideMark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FF27F7" w:rsidRPr="0026033C" w:rsidRDefault="00FF27F7" w:rsidP="00FF27F7">
            <w:pPr>
              <w:suppressAutoHyphens/>
              <w:spacing w:line="240" w:lineRule="auto"/>
              <w:ind w:firstLine="46"/>
              <w:jc w:val="left"/>
            </w:pPr>
            <w:r w:rsidRPr="0026033C">
              <w:t>УК.5.3. Умеет выстраивать взаимодействие  с учетом  национальных и социокультурных особенностей</w:t>
            </w:r>
          </w:p>
        </w:tc>
        <w:tc>
          <w:tcPr>
            <w:tcW w:w="2984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История </w:t>
            </w:r>
          </w:p>
        </w:tc>
        <w:tc>
          <w:tcPr>
            <w:tcW w:w="466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c>
          <w:tcPr>
            <w:tcW w:w="1869" w:type="dxa"/>
            <w:vMerge/>
            <w:hideMark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  <w:hideMark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FF27F7" w:rsidRPr="0026033C" w:rsidRDefault="00FF27F7" w:rsidP="0022560F">
            <w:pPr>
              <w:suppressAutoHyphens/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Мировая художественная культура (учебное событие)</w:t>
            </w:r>
          </w:p>
        </w:tc>
        <w:tc>
          <w:tcPr>
            <w:tcW w:w="466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c>
          <w:tcPr>
            <w:tcW w:w="1869" w:type="dxa"/>
            <w:vMerge/>
            <w:hideMark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  <w:hideMark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Философия</w:t>
            </w:r>
          </w:p>
        </w:tc>
        <w:tc>
          <w:tcPr>
            <w:tcW w:w="466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FF27F7" w:rsidRPr="0026033C" w:rsidRDefault="00991595" w:rsidP="0022560F">
            <w:pPr>
              <w:suppressAutoHyphens/>
              <w:spacing w:line="240" w:lineRule="auto"/>
              <w:ind w:firstLine="0"/>
            </w:pPr>
            <w:r w:rsidRPr="0026033C">
              <w:t>+</w:t>
            </w:r>
          </w:p>
        </w:tc>
        <w:tc>
          <w:tcPr>
            <w:tcW w:w="273" w:type="dxa"/>
          </w:tcPr>
          <w:p w:rsidR="00FF27F7" w:rsidRPr="0026033C" w:rsidRDefault="00991595" w:rsidP="0022560F">
            <w:pPr>
              <w:suppressAutoHyphens/>
              <w:spacing w:line="240" w:lineRule="auto"/>
              <w:ind w:firstLine="0"/>
            </w:pPr>
            <w:r w:rsidRPr="0026033C">
              <w:t>+</w:t>
            </w: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</w:tr>
      <w:tr w:rsidR="00271139" w:rsidRPr="0026033C" w:rsidTr="0026033C">
        <w:trPr>
          <w:trHeight w:val="236"/>
        </w:trPr>
        <w:tc>
          <w:tcPr>
            <w:tcW w:w="1869" w:type="dxa"/>
            <w:vMerge w:val="restart"/>
          </w:tcPr>
          <w:p w:rsidR="00271139" w:rsidRPr="0026033C" w:rsidRDefault="00271139" w:rsidP="0022560F">
            <w:pPr>
              <w:spacing w:line="240" w:lineRule="auto"/>
              <w:ind w:firstLine="0"/>
              <w:jc w:val="left"/>
            </w:pPr>
            <w:r w:rsidRPr="0026033C">
              <w:t>Самоорганизация и саморазвитие (в том числе здоровьесбережение)</w:t>
            </w:r>
          </w:p>
        </w:tc>
        <w:tc>
          <w:tcPr>
            <w:tcW w:w="2591" w:type="dxa"/>
            <w:gridSpan w:val="2"/>
            <w:vMerge w:val="restart"/>
          </w:tcPr>
          <w:p w:rsidR="00271139" w:rsidRPr="0026033C" w:rsidRDefault="00271139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972" w:type="dxa"/>
            <w:gridSpan w:val="2"/>
            <w:vMerge w:val="restart"/>
          </w:tcPr>
          <w:p w:rsidR="00271139" w:rsidRPr="0026033C" w:rsidRDefault="00271139" w:rsidP="00D52991">
            <w:pPr>
              <w:spacing w:line="240" w:lineRule="auto"/>
              <w:ind w:firstLine="0"/>
              <w:jc w:val="left"/>
            </w:pPr>
            <w:r w:rsidRPr="0026033C"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2984" w:type="dxa"/>
            <w:gridSpan w:val="2"/>
          </w:tcPr>
          <w:p w:rsidR="00271139" w:rsidRPr="0026033C" w:rsidRDefault="00271139" w:rsidP="00625E0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Основы менеджмента педагога </w:t>
            </w:r>
          </w:p>
        </w:tc>
        <w:tc>
          <w:tcPr>
            <w:tcW w:w="466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271139" w:rsidRPr="0026033C" w:rsidRDefault="00271139" w:rsidP="00271139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271139" w:rsidRPr="0026033C" w:rsidRDefault="00271139" w:rsidP="00271139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rPr>
          <w:trHeight w:val="255"/>
        </w:trPr>
        <w:tc>
          <w:tcPr>
            <w:tcW w:w="1869" w:type="dxa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FF27F7" w:rsidRPr="0026033C" w:rsidRDefault="00FF27F7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FF27F7" w:rsidRPr="0026033C" w:rsidRDefault="00FF27F7" w:rsidP="00D52991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22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Стратегии личностно - профессионального развития</w:t>
            </w:r>
          </w:p>
        </w:tc>
        <w:tc>
          <w:tcPr>
            <w:tcW w:w="466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FF27F7" w:rsidRPr="0026033C" w:rsidRDefault="00FF27F7" w:rsidP="00271139">
            <w:pPr>
              <w:ind w:firstLine="0"/>
            </w:pPr>
          </w:p>
        </w:tc>
        <w:tc>
          <w:tcPr>
            <w:tcW w:w="273" w:type="dxa"/>
          </w:tcPr>
          <w:p w:rsidR="00FF27F7" w:rsidRPr="0026033C" w:rsidRDefault="00FF27F7" w:rsidP="00271139">
            <w:pPr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rPr>
          <w:trHeight w:val="255"/>
        </w:trPr>
        <w:tc>
          <w:tcPr>
            <w:tcW w:w="1869" w:type="dxa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FF27F7" w:rsidRPr="0026033C" w:rsidRDefault="00FF27F7" w:rsidP="0022560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FF27F7" w:rsidRPr="0026033C" w:rsidRDefault="00FF27F7" w:rsidP="00D52991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22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466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FF27F7" w:rsidRPr="0026033C" w:rsidRDefault="00FF27F7" w:rsidP="00271139">
            <w:pPr>
              <w:ind w:firstLine="0"/>
            </w:pPr>
          </w:p>
        </w:tc>
        <w:tc>
          <w:tcPr>
            <w:tcW w:w="273" w:type="dxa"/>
          </w:tcPr>
          <w:p w:rsidR="00FF27F7" w:rsidRPr="0026033C" w:rsidRDefault="00FF27F7" w:rsidP="00271139">
            <w:pPr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</w:tr>
      <w:tr w:rsidR="00271139" w:rsidRPr="0026033C" w:rsidTr="0026033C">
        <w:trPr>
          <w:trHeight w:val="285"/>
        </w:trPr>
        <w:tc>
          <w:tcPr>
            <w:tcW w:w="1869" w:type="dxa"/>
            <w:vMerge/>
          </w:tcPr>
          <w:p w:rsidR="00271139" w:rsidRPr="0026033C" w:rsidRDefault="00271139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271139" w:rsidRPr="0026033C" w:rsidRDefault="00271139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271139" w:rsidRPr="0026033C" w:rsidRDefault="00271139" w:rsidP="0022560F">
            <w:pPr>
              <w:spacing w:line="240" w:lineRule="auto"/>
              <w:ind w:firstLine="0"/>
              <w:jc w:val="left"/>
            </w:pPr>
            <w:r w:rsidRPr="0026033C"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2984" w:type="dxa"/>
            <w:gridSpan w:val="2"/>
          </w:tcPr>
          <w:p w:rsidR="00271139" w:rsidRPr="0026033C" w:rsidRDefault="00271139" w:rsidP="00625E0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Основы менеджмента педагога </w:t>
            </w:r>
          </w:p>
        </w:tc>
        <w:tc>
          <w:tcPr>
            <w:tcW w:w="466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271139" w:rsidRPr="0026033C" w:rsidRDefault="00271139" w:rsidP="00271139">
            <w:pPr>
              <w:ind w:firstLine="0"/>
            </w:pPr>
          </w:p>
        </w:tc>
        <w:tc>
          <w:tcPr>
            <w:tcW w:w="273" w:type="dxa"/>
          </w:tcPr>
          <w:p w:rsidR="00271139" w:rsidRPr="0026033C" w:rsidRDefault="00271139" w:rsidP="00271139">
            <w:pPr>
              <w:ind w:firstLine="0"/>
            </w:pPr>
          </w:p>
        </w:tc>
        <w:tc>
          <w:tcPr>
            <w:tcW w:w="381" w:type="dxa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rPr>
          <w:trHeight w:val="285"/>
        </w:trPr>
        <w:tc>
          <w:tcPr>
            <w:tcW w:w="1869" w:type="dxa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22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Стратегии личностно - профессионального развития</w:t>
            </w:r>
          </w:p>
        </w:tc>
        <w:tc>
          <w:tcPr>
            <w:tcW w:w="466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FF27F7" w:rsidRPr="0026033C" w:rsidRDefault="00FF27F7" w:rsidP="00271139">
            <w:pPr>
              <w:ind w:firstLine="0"/>
            </w:pPr>
          </w:p>
        </w:tc>
        <w:tc>
          <w:tcPr>
            <w:tcW w:w="273" w:type="dxa"/>
          </w:tcPr>
          <w:p w:rsidR="00FF27F7" w:rsidRPr="0026033C" w:rsidRDefault="00FF27F7" w:rsidP="00271139">
            <w:pPr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rPr>
          <w:trHeight w:val="285"/>
        </w:trPr>
        <w:tc>
          <w:tcPr>
            <w:tcW w:w="1869" w:type="dxa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22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466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FF27F7" w:rsidRPr="0026033C" w:rsidRDefault="00FF27F7" w:rsidP="00271139">
            <w:pPr>
              <w:ind w:firstLine="0"/>
            </w:pPr>
          </w:p>
        </w:tc>
        <w:tc>
          <w:tcPr>
            <w:tcW w:w="273" w:type="dxa"/>
          </w:tcPr>
          <w:p w:rsidR="00FF27F7" w:rsidRPr="0026033C" w:rsidRDefault="00FF27F7" w:rsidP="00271139">
            <w:pPr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</w:tr>
      <w:tr w:rsidR="00271139" w:rsidRPr="0026033C" w:rsidTr="0026033C">
        <w:trPr>
          <w:trHeight w:val="255"/>
        </w:trPr>
        <w:tc>
          <w:tcPr>
            <w:tcW w:w="1869" w:type="dxa"/>
            <w:vMerge/>
          </w:tcPr>
          <w:p w:rsidR="00271139" w:rsidRPr="0026033C" w:rsidRDefault="00271139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271139" w:rsidRPr="0026033C" w:rsidRDefault="00271139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271139" w:rsidRPr="0026033C" w:rsidRDefault="00271139" w:rsidP="0022560F">
            <w:pPr>
              <w:spacing w:line="240" w:lineRule="auto"/>
              <w:ind w:firstLine="0"/>
              <w:jc w:val="left"/>
            </w:pPr>
            <w:r w:rsidRPr="0026033C">
              <w:t xml:space="preserve">УК.6.3. Владеет умением </w:t>
            </w:r>
            <w:r w:rsidRPr="0026033C">
              <w:lastRenderedPageBreak/>
              <w:t>рационального распределения временных и информационных ресурсов</w:t>
            </w:r>
          </w:p>
        </w:tc>
        <w:tc>
          <w:tcPr>
            <w:tcW w:w="2984" w:type="dxa"/>
            <w:gridSpan w:val="2"/>
          </w:tcPr>
          <w:p w:rsidR="00271139" w:rsidRPr="0026033C" w:rsidRDefault="00271139" w:rsidP="0058361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lastRenderedPageBreak/>
              <w:t xml:space="preserve">Основы менеджмента педагога </w:t>
            </w:r>
          </w:p>
        </w:tc>
        <w:tc>
          <w:tcPr>
            <w:tcW w:w="466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271139" w:rsidRPr="0026033C" w:rsidRDefault="00271139" w:rsidP="00271139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271139" w:rsidRPr="0026033C" w:rsidRDefault="00271139" w:rsidP="00271139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rPr>
          <w:trHeight w:val="255"/>
        </w:trPr>
        <w:tc>
          <w:tcPr>
            <w:tcW w:w="1869" w:type="dxa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22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Стратегии личностно - профессионального развития</w:t>
            </w:r>
          </w:p>
        </w:tc>
        <w:tc>
          <w:tcPr>
            <w:tcW w:w="466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FF27F7" w:rsidRPr="0026033C" w:rsidRDefault="00FF27F7" w:rsidP="00271139">
            <w:pPr>
              <w:ind w:firstLine="0"/>
            </w:pPr>
          </w:p>
        </w:tc>
        <w:tc>
          <w:tcPr>
            <w:tcW w:w="273" w:type="dxa"/>
          </w:tcPr>
          <w:p w:rsidR="00FF27F7" w:rsidRPr="0026033C" w:rsidRDefault="00FF27F7" w:rsidP="00271139">
            <w:pPr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rPr>
          <w:trHeight w:val="255"/>
        </w:trPr>
        <w:tc>
          <w:tcPr>
            <w:tcW w:w="1869" w:type="dxa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22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466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FF27F7" w:rsidRPr="0026033C" w:rsidRDefault="00FF27F7" w:rsidP="00271139">
            <w:pPr>
              <w:ind w:firstLine="0"/>
            </w:pPr>
          </w:p>
        </w:tc>
        <w:tc>
          <w:tcPr>
            <w:tcW w:w="273" w:type="dxa"/>
          </w:tcPr>
          <w:p w:rsidR="00FF27F7" w:rsidRPr="0026033C" w:rsidRDefault="00FF27F7" w:rsidP="00271139">
            <w:pPr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</w:tr>
      <w:tr w:rsidR="00271139" w:rsidRPr="0026033C" w:rsidTr="0026033C">
        <w:trPr>
          <w:trHeight w:val="255"/>
        </w:trPr>
        <w:tc>
          <w:tcPr>
            <w:tcW w:w="1869" w:type="dxa"/>
            <w:vMerge/>
          </w:tcPr>
          <w:p w:rsidR="00271139" w:rsidRPr="0026033C" w:rsidRDefault="00271139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271139" w:rsidRPr="0026033C" w:rsidRDefault="00271139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271139" w:rsidRPr="0026033C" w:rsidRDefault="00271139" w:rsidP="00D52991">
            <w:pPr>
              <w:spacing w:line="240" w:lineRule="auto"/>
              <w:ind w:firstLine="0"/>
              <w:jc w:val="left"/>
            </w:pPr>
            <w:r w:rsidRPr="0026033C"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2984" w:type="dxa"/>
            <w:gridSpan w:val="2"/>
          </w:tcPr>
          <w:p w:rsidR="00271139" w:rsidRPr="0026033C" w:rsidRDefault="00271139" w:rsidP="0058361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Основы менеджмента педагога </w:t>
            </w:r>
          </w:p>
        </w:tc>
        <w:tc>
          <w:tcPr>
            <w:tcW w:w="466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271139" w:rsidRPr="0026033C" w:rsidRDefault="00271139" w:rsidP="00271139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273" w:type="dxa"/>
          </w:tcPr>
          <w:p w:rsidR="00271139" w:rsidRPr="0026033C" w:rsidRDefault="00271139" w:rsidP="00271139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271139" w:rsidRPr="0026033C" w:rsidRDefault="00271139" w:rsidP="0022560F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rPr>
          <w:trHeight w:val="255"/>
        </w:trPr>
        <w:tc>
          <w:tcPr>
            <w:tcW w:w="1869" w:type="dxa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FF27F7" w:rsidRPr="0026033C" w:rsidRDefault="00FF27F7" w:rsidP="00D52991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22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Стратегии личностно - профессионального развития</w:t>
            </w:r>
          </w:p>
        </w:tc>
        <w:tc>
          <w:tcPr>
            <w:tcW w:w="466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FF27F7" w:rsidRPr="0026033C" w:rsidRDefault="00FF27F7" w:rsidP="00271139">
            <w:pPr>
              <w:ind w:firstLine="0"/>
            </w:pPr>
          </w:p>
        </w:tc>
        <w:tc>
          <w:tcPr>
            <w:tcW w:w="273" w:type="dxa"/>
          </w:tcPr>
          <w:p w:rsidR="00FF27F7" w:rsidRPr="0026033C" w:rsidRDefault="00FF27F7" w:rsidP="00271139">
            <w:pPr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rPr>
          <w:trHeight w:val="255"/>
        </w:trPr>
        <w:tc>
          <w:tcPr>
            <w:tcW w:w="1869" w:type="dxa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FF27F7" w:rsidRPr="0026033C" w:rsidRDefault="00FF27F7" w:rsidP="0022560F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FF27F7" w:rsidRPr="0026033C" w:rsidRDefault="00FF27F7" w:rsidP="00D52991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22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466" w:type="dxa"/>
            <w:gridSpan w:val="2"/>
          </w:tcPr>
          <w:p w:rsidR="00FF27F7" w:rsidRPr="0026033C" w:rsidRDefault="00FF27F7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FF27F7" w:rsidRPr="0026033C" w:rsidRDefault="00FF27F7" w:rsidP="00271139">
            <w:pPr>
              <w:ind w:firstLine="0"/>
            </w:pPr>
          </w:p>
        </w:tc>
        <w:tc>
          <w:tcPr>
            <w:tcW w:w="273" w:type="dxa"/>
          </w:tcPr>
          <w:p w:rsidR="00FF27F7" w:rsidRPr="0026033C" w:rsidRDefault="00FF27F7" w:rsidP="00271139">
            <w:pPr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22560F">
            <w:pPr>
              <w:suppressAutoHyphens/>
              <w:spacing w:line="240" w:lineRule="auto"/>
              <w:ind w:firstLine="0"/>
            </w:pPr>
          </w:p>
        </w:tc>
      </w:tr>
      <w:tr w:rsidR="00313514" w:rsidRPr="0026033C" w:rsidTr="0026033C">
        <w:tc>
          <w:tcPr>
            <w:tcW w:w="1869" w:type="dxa"/>
            <w:vMerge/>
          </w:tcPr>
          <w:p w:rsidR="00313514" w:rsidRPr="0026033C" w:rsidRDefault="00313514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 w:val="restart"/>
          </w:tcPr>
          <w:p w:rsidR="00313514" w:rsidRPr="0026033C" w:rsidRDefault="00313514" w:rsidP="004255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972" w:type="dxa"/>
            <w:gridSpan w:val="2"/>
          </w:tcPr>
          <w:p w:rsidR="00313514" w:rsidRPr="0026033C" w:rsidRDefault="00313514" w:rsidP="00D52991">
            <w:pPr>
              <w:spacing w:line="240" w:lineRule="auto"/>
              <w:ind w:firstLine="0"/>
              <w:jc w:val="left"/>
            </w:pPr>
            <w:r w:rsidRPr="0026033C">
              <w:t>УК.7.1.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      </w:r>
          </w:p>
        </w:tc>
        <w:tc>
          <w:tcPr>
            <w:tcW w:w="2984" w:type="dxa"/>
            <w:gridSpan w:val="2"/>
          </w:tcPr>
          <w:p w:rsidR="00313514" w:rsidRPr="0026033C" w:rsidRDefault="00313514" w:rsidP="006755A5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Физическая культура и спорт </w:t>
            </w:r>
          </w:p>
          <w:p w:rsidR="00313514" w:rsidRPr="0026033C" w:rsidRDefault="00313514" w:rsidP="006755A5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</w:tr>
      <w:tr w:rsidR="00313514" w:rsidRPr="0026033C" w:rsidTr="0026033C">
        <w:tc>
          <w:tcPr>
            <w:tcW w:w="1869" w:type="dxa"/>
            <w:vMerge/>
          </w:tcPr>
          <w:p w:rsidR="00313514" w:rsidRPr="0026033C" w:rsidRDefault="00313514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313514" w:rsidRPr="0026033C" w:rsidRDefault="00313514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</w:tcPr>
          <w:p w:rsidR="00313514" w:rsidRPr="0026033C" w:rsidRDefault="00313514" w:rsidP="00D52991">
            <w:pPr>
              <w:spacing w:line="240" w:lineRule="auto"/>
              <w:ind w:firstLine="0"/>
              <w:jc w:val="left"/>
            </w:pPr>
            <w:r w:rsidRPr="0026033C">
              <w:t>УК.7.2. 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2984" w:type="dxa"/>
            <w:gridSpan w:val="2"/>
          </w:tcPr>
          <w:p w:rsidR="00313514" w:rsidRPr="0026033C" w:rsidRDefault="00313514" w:rsidP="001526B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Физическая культура и спорт </w:t>
            </w:r>
          </w:p>
          <w:p w:rsidR="00313514" w:rsidRPr="0026033C" w:rsidRDefault="00313514" w:rsidP="004255D5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66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</w:tr>
      <w:tr w:rsidR="00313514" w:rsidRPr="0026033C" w:rsidTr="0026033C">
        <w:tc>
          <w:tcPr>
            <w:tcW w:w="1869" w:type="dxa"/>
            <w:vMerge w:val="restart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  <w:r w:rsidRPr="0026033C">
              <w:t>Безопасность жизнедеятельности</w:t>
            </w:r>
          </w:p>
        </w:tc>
        <w:tc>
          <w:tcPr>
            <w:tcW w:w="2591" w:type="dxa"/>
            <w:gridSpan w:val="2"/>
            <w:vMerge w:val="restart"/>
            <w:hideMark/>
          </w:tcPr>
          <w:p w:rsidR="00313514" w:rsidRPr="0026033C" w:rsidRDefault="00902203" w:rsidP="004255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t xml:space="preserve">УК-8. Способен созда-вать и поддерживать в повседневной жизни и в профессиональной деятельности безопас-ные условия жизнедея-тельности для сохра-нения природной сре-ды, обеспечения ус-тойчивого развития </w:t>
            </w:r>
            <w:r w:rsidRPr="0026033C">
              <w:lastRenderedPageBreak/>
              <w:t>общества, в том числе при угрозе и возникно-вении чрезвычайных ситуаций и военных конфликтов</w:t>
            </w:r>
          </w:p>
        </w:tc>
        <w:tc>
          <w:tcPr>
            <w:tcW w:w="2972" w:type="dxa"/>
            <w:gridSpan w:val="2"/>
            <w:vMerge w:val="restart"/>
          </w:tcPr>
          <w:p w:rsidR="00313514" w:rsidRPr="0026033C" w:rsidRDefault="00313514" w:rsidP="004340C4">
            <w:pPr>
              <w:spacing w:line="240" w:lineRule="auto"/>
              <w:ind w:firstLine="0"/>
              <w:jc w:val="left"/>
            </w:pPr>
            <w:r w:rsidRPr="0026033C">
              <w:lastRenderedPageBreak/>
              <w:t xml:space="preserve">УК.8.1. </w:t>
            </w:r>
            <w:r w:rsidR="00902203" w:rsidRPr="0026033C">
              <w:t>Обеспечивает и поддерживает условия безопасной и комфортной среды в условиях повседневной жизни и про-фессиональной деятельности для сохранения природной среды и обеспечения устойчи-вого развития общества</w:t>
            </w:r>
          </w:p>
          <w:p w:rsidR="00313514" w:rsidRPr="0026033C" w:rsidRDefault="00313514" w:rsidP="00D52991">
            <w:pPr>
              <w:suppressAutoHyphens/>
              <w:spacing w:line="240" w:lineRule="auto"/>
              <w:ind w:firstLine="0"/>
              <w:jc w:val="left"/>
            </w:pPr>
          </w:p>
          <w:p w:rsidR="00313514" w:rsidRPr="0026033C" w:rsidRDefault="00313514" w:rsidP="00D52991">
            <w:pPr>
              <w:suppressAutoHyphens/>
              <w:spacing w:line="240" w:lineRule="auto"/>
              <w:ind w:firstLine="0"/>
              <w:jc w:val="left"/>
            </w:pPr>
          </w:p>
          <w:p w:rsidR="00313514" w:rsidRPr="0026033C" w:rsidRDefault="00313514" w:rsidP="00D52991">
            <w:pPr>
              <w:suppressAutoHyphens/>
              <w:spacing w:line="240" w:lineRule="auto"/>
              <w:ind w:firstLine="0"/>
              <w:jc w:val="left"/>
            </w:pPr>
          </w:p>
          <w:p w:rsidR="00313514" w:rsidRPr="0026033C" w:rsidRDefault="00313514" w:rsidP="00D52991">
            <w:pPr>
              <w:suppressAutoHyphens/>
              <w:spacing w:line="240" w:lineRule="auto"/>
              <w:ind w:firstLine="0"/>
              <w:jc w:val="left"/>
            </w:pPr>
          </w:p>
          <w:p w:rsidR="00313514" w:rsidRPr="0026033C" w:rsidRDefault="00313514" w:rsidP="00D52991">
            <w:pPr>
              <w:suppressAutoHyphens/>
              <w:spacing w:line="240" w:lineRule="auto"/>
              <w:jc w:val="left"/>
            </w:pPr>
          </w:p>
        </w:tc>
        <w:tc>
          <w:tcPr>
            <w:tcW w:w="2984" w:type="dxa"/>
            <w:gridSpan w:val="2"/>
          </w:tcPr>
          <w:p w:rsidR="00313514" w:rsidRPr="0026033C" w:rsidRDefault="00313514" w:rsidP="0058361A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lastRenderedPageBreak/>
              <w:t>Безопасность жизнедеятельности</w:t>
            </w:r>
          </w:p>
        </w:tc>
        <w:tc>
          <w:tcPr>
            <w:tcW w:w="466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+ </w:t>
            </w:r>
          </w:p>
        </w:tc>
        <w:tc>
          <w:tcPr>
            <w:tcW w:w="426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</w:tr>
      <w:tr w:rsidR="00313514" w:rsidRPr="0026033C" w:rsidTr="0026033C">
        <w:tc>
          <w:tcPr>
            <w:tcW w:w="1869" w:type="dxa"/>
            <w:vMerge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313514" w:rsidRPr="0026033C" w:rsidRDefault="00313514" w:rsidP="004255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313514" w:rsidRPr="0026033C" w:rsidRDefault="00313514" w:rsidP="00D52991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313514" w:rsidRPr="0026033C" w:rsidRDefault="00313514" w:rsidP="0058361A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Возрастная анатомия и физиология </w:t>
            </w:r>
          </w:p>
        </w:tc>
        <w:tc>
          <w:tcPr>
            <w:tcW w:w="466" w:type="dxa"/>
            <w:gridSpan w:val="2"/>
          </w:tcPr>
          <w:p w:rsidR="00313514" w:rsidRPr="0026033C" w:rsidRDefault="00114FBF" w:rsidP="004255D5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</w:tr>
      <w:tr w:rsidR="00991595" w:rsidRPr="0026033C" w:rsidTr="0026033C">
        <w:tc>
          <w:tcPr>
            <w:tcW w:w="1869" w:type="dxa"/>
            <w:vMerge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991595" w:rsidRPr="0026033C" w:rsidRDefault="00991595" w:rsidP="004255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91595" w:rsidRPr="0026033C" w:rsidRDefault="00991595" w:rsidP="00D52991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91595" w:rsidRPr="0026033C" w:rsidRDefault="00991595" w:rsidP="00797D07">
            <w:pPr>
              <w:spacing w:line="240" w:lineRule="auto"/>
              <w:ind w:firstLine="51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Дети с ОВЗ в образовательном и социокультурном пространстве</w:t>
            </w:r>
          </w:p>
        </w:tc>
        <w:tc>
          <w:tcPr>
            <w:tcW w:w="466" w:type="dxa"/>
            <w:gridSpan w:val="2"/>
          </w:tcPr>
          <w:p w:rsidR="00991595" w:rsidRPr="0026033C" w:rsidRDefault="00991595" w:rsidP="00991595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</w:tr>
      <w:tr w:rsidR="00991595" w:rsidRPr="0026033C" w:rsidTr="0026033C">
        <w:tc>
          <w:tcPr>
            <w:tcW w:w="1869" w:type="dxa"/>
            <w:vMerge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991595" w:rsidRPr="0026033C" w:rsidRDefault="00991595" w:rsidP="004255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91595" w:rsidRPr="0026033C" w:rsidRDefault="00991595" w:rsidP="00D52991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91595" w:rsidRPr="0026033C" w:rsidRDefault="00991595" w:rsidP="00797D07">
            <w:pPr>
              <w:spacing w:line="240" w:lineRule="auto"/>
              <w:ind w:firstLine="51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Проектирование внеурочной деятельности</w:t>
            </w:r>
          </w:p>
        </w:tc>
        <w:tc>
          <w:tcPr>
            <w:tcW w:w="466" w:type="dxa"/>
            <w:gridSpan w:val="2"/>
          </w:tcPr>
          <w:p w:rsidR="00991595" w:rsidRPr="0026033C" w:rsidRDefault="00991595" w:rsidP="00991595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</w:tr>
      <w:tr w:rsidR="00991595" w:rsidRPr="0026033C" w:rsidTr="0026033C">
        <w:tc>
          <w:tcPr>
            <w:tcW w:w="1869" w:type="dxa"/>
            <w:vMerge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991595" w:rsidRPr="0026033C" w:rsidRDefault="00991595" w:rsidP="004255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91595" w:rsidRPr="0026033C" w:rsidRDefault="00991595" w:rsidP="00D52991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91595" w:rsidRPr="0026033C" w:rsidRDefault="00991595" w:rsidP="00797D07">
            <w:pPr>
              <w:spacing w:line="240" w:lineRule="auto"/>
              <w:ind w:firstLine="51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Организация деятельности детского общественного </w:t>
            </w:r>
            <w:r w:rsidRPr="0026033C">
              <w:rPr>
                <w:sz w:val="20"/>
                <w:szCs w:val="20"/>
              </w:rPr>
              <w:lastRenderedPageBreak/>
              <w:t>объединения</w:t>
            </w:r>
          </w:p>
        </w:tc>
        <w:tc>
          <w:tcPr>
            <w:tcW w:w="466" w:type="dxa"/>
            <w:gridSpan w:val="2"/>
          </w:tcPr>
          <w:p w:rsidR="00991595" w:rsidRPr="0026033C" w:rsidRDefault="00991595" w:rsidP="00991595">
            <w:pPr>
              <w:ind w:firstLine="0"/>
            </w:pPr>
            <w:r w:rsidRPr="0026033C">
              <w:rPr>
                <w:sz w:val="20"/>
                <w:szCs w:val="20"/>
              </w:rPr>
              <w:lastRenderedPageBreak/>
              <w:t>+</w:t>
            </w:r>
          </w:p>
        </w:tc>
        <w:tc>
          <w:tcPr>
            <w:tcW w:w="42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</w:tr>
      <w:tr w:rsidR="00991595" w:rsidRPr="0026033C" w:rsidTr="0026033C">
        <w:tc>
          <w:tcPr>
            <w:tcW w:w="1869" w:type="dxa"/>
            <w:vMerge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991595" w:rsidRPr="0026033C" w:rsidRDefault="00991595" w:rsidP="004255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91595" w:rsidRPr="0026033C" w:rsidRDefault="00991595" w:rsidP="00D52991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91595" w:rsidRPr="0026033C" w:rsidRDefault="00991595" w:rsidP="00797D07">
            <w:pPr>
              <w:spacing w:line="240" w:lineRule="auto"/>
              <w:ind w:firstLine="51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Деятельность классного руководителя в образовательном пространстве школы</w:t>
            </w:r>
          </w:p>
        </w:tc>
        <w:tc>
          <w:tcPr>
            <w:tcW w:w="466" w:type="dxa"/>
            <w:gridSpan w:val="2"/>
          </w:tcPr>
          <w:p w:rsidR="00991595" w:rsidRPr="0026033C" w:rsidRDefault="00991595" w:rsidP="00991595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</w:tr>
      <w:tr w:rsidR="00991595" w:rsidRPr="0026033C" w:rsidTr="0026033C">
        <w:tc>
          <w:tcPr>
            <w:tcW w:w="1869" w:type="dxa"/>
            <w:vMerge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991595" w:rsidRPr="0026033C" w:rsidRDefault="00991595" w:rsidP="004255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91595" w:rsidRPr="0026033C" w:rsidRDefault="00991595" w:rsidP="00D52991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91595" w:rsidRPr="0026033C" w:rsidRDefault="00991595" w:rsidP="00797D07">
            <w:pPr>
              <w:spacing w:line="240" w:lineRule="auto"/>
              <w:ind w:firstLine="51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Служба школьной медиации в воспитательном пространстве школы</w:t>
            </w:r>
          </w:p>
        </w:tc>
        <w:tc>
          <w:tcPr>
            <w:tcW w:w="466" w:type="dxa"/>
            <w:gridSpan w:val="2"/>
          </w:tcPr>
          <w:p w:rsidR="00991595" w:rsidRPr="0026033C" w:rsidRDefault="00991595" w:rsidP="00991595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</w:tr>
      <w:tr w:rsidR="00974B13" w:rsidRPr="0026033C" w:rsidTr="0026033C">
        <w:tc>
          <w:tcPr>
            <w:tcW w:w="1869" w:type="dxa"/>
            <w:vMerge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974B13" w:rsidRPr="0026033C" w:rsidRDefault="00974B13" w:rsidP="004255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74B13" w:rsidRPr="0026033C" w:rsidRDefault="00974B13" w:rsidP="00D52991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74B13" w:rsidRPr="0026033C" w:rsidRDefault="00974B13" w:rsidP="0058361A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Теория и технологии физического воспитания детей</w:t>
            </w: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74B13" w:rsidRPr="0026033C" w:rsidRDefault="00974B13" w:rsidP="00974B1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74B13" w:rsidRPr="0026033C" w:rsidRDefault="00974B13" w:rsidP="00974B1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3"/>
          </w:tcPr>
          <w:p w:rsidR="00974B13" w:rsidRPr="0026033C" w:rsidRDefault="00974B13" w:rsidP="00974B1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</w:tr>
      <w:tr w:rsidR="00974B13" w:rsidRPr="0026033C" w:rsidTr="0026033C">
        <w:tc>
          <w:tcPr>
            <w:tcW w:w="1869" w:type="dxa"/>
            <w:vMerge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974B13" w:rsidRPr="0026033C" w:rsidRDefault="00974B13" w:rsidP="004255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74B13" w:rsidRPr="0026033C" w:rsidRDefault="00974B13" w:rsidP="00D52991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74B13" w:rsidRPr="0026033C" w:rsidRDefault="00974B13" w:rsidP="0058361A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Охрана и укрепление психического и физического здоровья детей дошкольного возраста </w:t>
            </w: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3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</w:tr>
      <w:tr w:rsidR="00974B13" w:rsidRPr="0026033C" w:rsidTr="0026033C">
        <w:tc>
          <w:tcPr>
            <w:tcW w:w="1869" w:type="dxa"/>
            <w:vMerge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974B13" w:rsidRPr="0026033C" w:rsidRDefault="00974B13" w:rsidP="004255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74B13" w:rsidRPr="0026033C" w:rsidRDefault="00974B13" w:rsidP="00D52991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74B13" w:rsidRPr="0026033C" w:rsidRDefault="00974B13" w:rsidP="0058361A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Здоровьесберегающие технологии в работе с детьми дошкольного возраста </w:t>
            </w: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</w:tr>
      <w:tr w:rsidR="00974B13" w:rsidRPr="0026033C" w:rsidTr="0026033C">
        <w:trPr>
          <w:trHeight w:val="709"/>
        </w:trPr>
        <w:tc>
          <w:tcPr>
            <w:tcW w:w="1869" w:type="dxa"/>
            <w:vMerge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591" w:type="dxa"/>
            <w:gridSpan w:val="2"/>
            <w:vMerge/>
          </w:tcPr>
          <w:p w:rsidR="00974B13" w:rsidRPr="0026033C" w:rsidRDefault="00974B13" w:rsidP="004255D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74B13" w:rsidRPr="0026033C" w:rsidRDefault="00974B13" w:rsidP="00D52991">
            <w:pPr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74B13" w:rsidRPr="0026033C" w:rsidRDefault="00974B13" w:rsidP="0058361A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Технологии общения с детьми раннего и дошкольного возраста (учебное событие)</w:t>
            </w: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</w:tr>
      <w:tr w:rsidR="00313514" w:rsidRPr="0026033C" w:rsidTr="0026033C">
        <w:trPr>
          <w:trHeight w:val="255"/>
        </w:trPr>
        <w:tc>
          <w:tcPr>
            <w:tcW w:w="1869" w:type="dxa"/>
            <w:vMerge/>
          </w:tcPr>
          <w:p w:rsidR="00313514" w:rsidRPr="0026033C" w:rsidRDefault="00313514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313514" w:rsidRPr="0026033C" w:rsidRDefault="00313514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902203" w:rsidRPr="0026033C" w:rsidRDefault="00313514" w:rsidP="0090220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6033C">
              <w:t xml:space="preserve">УК.8.2. </w:t>
            </w:r>
            <w:r w:rsidR="00902203" w:rsidRPr="0026033C">
              <w:rPr>
                <w:sz w:val="24"/>
                <w:szCs w:val="24"/>
              </w:rPr>
              <w:t>Умеет обеспечивать безопасность, в том числе при угрозе возникновении чрезвычайных ситуаций и военных конфликтов</w:t>
            </w:r>
          </w:p>
          <w:p w:rsidR="00313514" w:rsidRPr="0026033C" w:rsidRDefault="00313514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313514" w:rsidRPr="0026033C" w:rsidRDefault="00313514" w:rsidP="0058361A">
            <w:pPr>
              <w:suppressAutoHyphens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26033C"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466" w:type="dxa"/>
            <w:gridSpan w:val="2"/>
          </w:tcPr>
          <w:p w:rsidR="00313514" w:rsidRPr="0026033C" w:rsidRDefault="00114FBF" w:rsidP="004255D5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</w:tr>
      <w:tr w:rsidR="00FF27F7" w:rsidRPr="0026033C" w:rsidTr="0026033C">
        <w:trPr>
          <w:trHeight w:val="255"/>
        </w:trPr>
        <w:tc>
          <w:tcPr>
            <w:tcW w:w="1869" w:type="dxa"/>
            <w:vMerge/>
          </w:tcPr>
          <w:p w:rsidR="00FF27F7" w:rsidRPr="0026033C" w:rsidRDefault="00FF27F7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FF27F7" w:rsidRPr="0026033C" w:rsidRDefault="00FF27F7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FF27F7" w:rsidRPr="0026033C" w:rsidRDefault="00FF27F7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FF27F7" w:rsidRPr="0026033C" w:rsidRDefault="00FF27F7" w:rsidP="00797D07">
            <w:pPr>
              <w:spacing w:line="240" w:lineRule="auto"/>
              <w:ind w:firstLine="51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Дети с ОВЗ в образовательном и социокультурном пространстве</w:t>
            </w:r>
          </w:p>
        </w:tc>
        <w:tc>
          <w:tcPr>
            <w:tcW w:w="466" w:type="dxa"/>
            <w:gridSpan w:val="2"/>
          </w:tcPr>
          <w:p w:rsidR="00FF27F7" w:rsidRPr="0026033C" w:rsidRDefault="00FF27F7" w:rsidP="004255D5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FF27F7" w:rsidRPr="0026033C" w:rsidRDefault="00FF27F7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FF27F7" w:rsidRPr="0026033C" w:rsidRDefault="00FF27F7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FF27F7" w:rsidRPr="0026033C" w:rsidRDefault="00FF27F7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FF27F7" w:rsidRPr="0026033C" w:rsidRDefault="00FF27F7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FF27F7" w:rsidRPr="0026033C" w:rsidRDefault="00FF27F7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FF27F7" w:rsidRPr="0026033C" w:rsidRDefault="00FF27F7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FF27F7" w:rsidRPr="0026033C" w:rsidRDefault="00FF27F7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FF27F7" w:rsidRPr="0026033C" w:rsidRDefault="00FF27F7" w:rsidP="004255D5">
            <w:pPr>
              <w:suppressAutoHyphens/>
              <w:spacing w:line="240" w:lineRule="auto"/>
              <w:ind w:firstLine="0"/>
            </w:pPr>
          </w:p>
        </w:tc>
      </w:tr>
      <w:tr w:rsidR="00991595" w:rsidRPr="0026033C" w:rsidTr="0026033C">
        <w:trPr>
          <w:trHeight w:val="255"/>
        </w:trPr>
        <w:tc>
          <w:tcPr>
            <w:tcW w:w="1869" w:type="dxa"/>
            <w:vMerge/>
          </w:tcPr>
          <w:p w:rsidR="00991595" w:rsidRPr="0026033C" w:rsidRDefault="00991595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91595" w:rsidRPr="0026033C" w:rsidRDefault="00991595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91595" w:rsidRPr="0026033C" w:rsidRDefault="00991595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91595" w:rsidRPr="0026033C" w:rsidRDefault="00991595" w:rsidP="00797D07">
            <w:pPr>
              <w:spacing w:line="240" w:lineRule="auto"/>
              <w:ind w:firstLine="51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Проектирование внеурочной деятельности</w:t>
            </w:r>
          </w:p>
        </w:tc>
        <w:tc>
          <w:tcPr>
            <w:tcW w:w="466" w:type="dxa"/>
            <w:gridSpan w:val="2"/>
          </w:tcPr>
          <w:p w:rsidR="00991595" w:rsidRPr="0026033C" w:rsidRDefault="00991595" w:rsidP="00991595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</w:tr>
      <w:tr w:rsidR="00991595" w:rsidRPr="0026033C" w:rsidTr="0026033C">
        <w:trPr>
          <w:trHeight w:val="255"/>
        </w:trPr>
        <w:tc>
          <w:tcPr>
            <w:tcW w:w="1869" w:type="dxa"/>
            <w:vMerge/>
          </w:tcPr>
          <w:p w:rsidR="00991595" w:rsidRPr="0026033C" w:rsidRDefault="00991595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91595" w:rsidRPr="0026033C" w:rsidRDefault="00991595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91595" w:rsidRPr="0026033C" w:rsidRDefault="00991595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91595" w:rsidRPr="0026033C" w:rsidRDefault="00991595" w:rsidP="00797D07">
            <w:pPr>
              <w:spacing w:line="240" w:lineRule="auto"/>
              <w:ind w:firstLine="51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Организация деятельности детского общественного объединения</w:t>
            </w:r>
          </w:p>
        </w:tc>
        <w:tc>
          <w:tcPr>
            <w:tcW w:w="466" w:type="dxa"/>
            <w:gridSpan w:val="2"/>
          </w:tcPr>
          <w:p w:rsidR="00991595" w:rsidRPr="0026033C" w:rsidRDefault="00991595" w:rsidP="00991595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</w:tr>
      <w:tr w:rsidR="00991595" w:rsidRPr="0026033C" w:rsidTr="0026033C">
        <w:trPr>
          <w:trHeight w:val="255"/>
        </w:trPr>
        <w:tc>
          <w:tcPr>
            <w:tcW w:w="1869" w:type="dxa"/>
            <w:vMerge/>
          </w:tcPr>
          <w:p w:rsidR="00991595" w:rsidRPr="0026033C" w:rsidRDefault="00991595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91595" w:rsidRPr="0026033C" w:rsidRDefault="00991595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91595" w:rsidRPr="0026033C" w:rsidRDefault="00991595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91595" w:rsidRPr="0026033C" w:rsidRDefault="00991595" w:rsidP="00797D07">
            <w:pPr>
              <w:spacing w:line="240" w:lineRule="auto"/>
              <w:ind w:firstLine="51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Деятельность классного руководителя в образовательном пространстве школы</w:t>
            </w:r>
          </w:p>
        </w:tc>
        <w:tc>
          <w:tcPr>
            <w:tcW w:w="466" w:type="dxa"/>
            <w:gridSpan w:val="2"/>
          </w:tcPr>
          <w:p w:rsidR="00991595" w:rsidRPr="0026033C" w:rsidRDefault="00991595" w:rsidP="00991595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</w:tr>
      <w:tr w:rsidR="00991595" w:rsidRPr="0026033C" w:rsidTr="0026033C">
        <w:trPr>
          <w:trHeight w:val="255"/>
        </w:trPr>
        <w:tc>
          <w:tcPr>
            <w:tcW w:w="1869" w:type="dxa"/>
            <w:vMerge/>
          </w:tcPr>
          <w:p w:rsidR="00991595" w:rsidRPr="0026033C" w:rsidRDefault="00991595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91595" w:rsidRPr="0026033C" w:rsidRDefault="00991595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91595" w:rsidRPr="0026033C" w:rsidRDefault="00991595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91595" w:rsidRPr="0026033C" w:rsidRDefault="00991595" w:rsidP="00797D07">
            <w:pPr>
              <w:spacing w:line="240" w:lineRule="auto"/>
              <w:ind w:firstLine="51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Служба школьной медиации в воспитательном пространстве школы</w:t>
            </w:r>
          </w:p>
        </w:tc>
        <w:tc>
          <w:tcPr>
            <w:tcW w:w="466" w:type="dxa"/>
            <w:gridSpan w:val="2"/>
          </w:tcPr>
          <w:p w:rsidR="00991595" w:rsidRPr="0026033C" w:rsidRDefault="00991595" w:rsidP="00991595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</w:tr>
      <w:tr w:rsidR="00974B13" w:rsidRPr="0026033C" w:rsidTr="0026033C">
        <w:trPr>
          <w:trHeight w:val="255"/>
        </w:trPr>
        <w:tc>
          <w:tcPr>
            <w:tcW w:w="1869" w:type="dxa"/>
            <w:vMerge/>
          </w:tcPr>
          <w:p w:rsidR="00974B13" w:rsidRPr="0026033C" w:rsidRDefault="00974B1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74B13" w:rsidRPr="0026033C" w:rsidRDefault="00974B1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74B13" w:rsidRPr="0026033C" w:rsidRDefault="00974B13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74B13" w:rsidRPr="0026033C" w:rsidRDefault="00974B13" w:rsidP="0058361A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Теория и технологии физического воспитания детей</w:t>
            </w: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74B13" w:rsidRPr="0026033C" w:rsidRDefault="00974B13" w:rsidP="00974B1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74B13" w:rsidRPr="0026033C" w:rsidRDefault="00974B13" w:rsidP="00974B1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3"/>
          </w:tcPr>
          <w:p w:rsidR="00974B13" w:rsidRPr="0026033C" w:rsidRDefault="00974B13" w:rsidP="00974B1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</w:tr>
      <w:tr w:rsidR="00974B13" w:rsidRPr="0026033C" w:rsidTr="0026033C">
        <w:trPr>
          <w:trHeight w:val="255"/>
        </w:trPr>
        <w:tc>
          <w:tcPr>
            <w:tcW w:w="1869" w:type="dxa"/>
            <w:vMerge/>
          </w:tcPr>
          <w:p w:rsidR="00974B13" w:rsidRPr="0026033C" w:rsidRDefault="00974B1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74B13" w:rsidRPr="0026033C" w:rsidRDefault="00974B1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74B13" w:rsidRPr="0026033C" w:rsidRDefault="00974B13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74B13" w:rsidRPr="0026033C" w:rsidRDefault="00974B13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Охрана и укрепление психического и физического здоровья детей дошкольного возраста </w:t>
            </w: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3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</w:tr>
      <w:tr w:rsidR="00974B13" w:rsidRPr="0026033C" w:rsidTr="0026033C">
        <w:trPr>
          <w:trHeight w:val="255"/>
        </w:trPr>
        <w:tc>
          <w:tcPr>
            <w:tcW w:w="1869" w:type="dxa"/>
            <w:vMerge/>
          </w:tcPr>
          <w:p w:rsidR="00974B13" w:rsidRPr="0026033C" w:rsidRDefault="00974B1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74B13" w:rsidRPr="0026033C" w:rsidRDefault="00974B1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74B13" w:rsidRPr="0026033C" w:rsidRDefault="00974B13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74B13" w:rsidRPr="0026033C" w:rsidRDefault="00974B13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Здоровьесберегающие технологии в работе с детьми дошкольного возраста </w:t>
            </w: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</w:tr>
      <w:tr w:rsidR="00974B13" w:rsidRPr="0026033C" w:rsidTr="0026033C">
        <w:trPr>
          <w:trHeight w:val="255"/>
        </w:trPr>
        <w:tc>
          <w:tcPr>
            <w:tcW w:w="1869" w:type="dxa"/>
            <w:vMerge/>
          </w:tcPr>
          <w:p w:rsidR="00974B13" w:rsidRPr="0026033C" w:rsidRDefault="00974B1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74B13" w:rsidRPr="0026033C" w:rsidRDefault="00974B1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74B13" w:rsidRPr="0026033C" w:rsidRDefault="00974B13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74B13" w:rsidRPr="0026033C" w:rsidRDefault="00974B13" w:rsidP="0058361A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Технологии общения с детьми раннего и дошкольного возраста (учебное событие)</w:t>
            </w: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</w:tr>
      <w:tr w:rsidR="00313514" w:rsidRPr="0026033C" w:rsidTr="0026033C">
        <w:trPr>
          <w:trHeight w:val="230"/>
        </w:trPr>
        <w:tc>
          <w:tcPr>
            <w:tcW w:w="1869" w:type="dxa"/>
            <w:vMerge/>
          </w:tcPr>
          <w:p w:rsidR="00313514" w:rsidRPr="0026033C" w:rsidRDefault="00313514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313514" w:rsidRPr="0026033C" w:rsidRDefault="00313514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 w:val="restart"/>
          </w:tcPr>
          <w:p w:rsidR="00313514" w:rsidRPr="0026033C" w:rsidRDefault="00313514" w:rsidP="002D3F3A">
            <w:pPr>
              <w:suppressAutoHyphens/>
              <w:spacing w:line="240" w:lineRule="auto"/>
              <w:ind w:firstLine="0"/>
              <w:jc w:val="left"/>
            </w:pPr>
            <w:r w:rsidRPr="0026033C"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2984" w:type="dxa"/>
            <w:gridSpan w:val="2"/>
          </w:tcPr>
          <w:p w:rsidR="00313514" w:rsidRPr="0026033C" w:rsidRDefault="00313514" w:rsidP="00CB1A70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466" w:type="dxa"/>
            <w:gridSpan w:val="2"/>
          </w:tcPr>
          <w:p w:rsidR="00313514" w:rsidRPr="0026033C" w:rsidRDefault="00114FBF" w:rsidP="004255D5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313514" w:rsidRPr="0026033C" w:rsidRDefault="00313514" w:rsidP="004255D5">
            <w:pPr>
              <w:suppressAutoHyphens/>
              <w:spacing w:line="240" w:lineRule="auto"/>
              <w:ind w:firstLine="0"/>
            </w:pPr>
          </w:p>
        </w:tc>
      </w:tr>
      <w:tr w:rsidR="00902203" w:rsidRPr="0026033C" w:rsidTr="0026033C">
        <w:trPr>
          <w:trHeight w:val="230"/>
        </w:trPr>
        <w:tc>
          <w:tcPr>
            <w:tcW w:w="1869" w:type="dxa"/>
            <w:vMerge/>
          </w:tcPr>
          <w:p w:rsidR="00902203" w:rsidRPr="0026033C" w:rsidRDefault="0090220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02203" w:rsidRPr="0026033C" w:rsidRDefault="0090220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02203" w:rsidRPr="0026033C" w:rsidRDefault="00902203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02203" w:rsidRPr="0026033C" w:rsidRDefault="00902203" w:rsidP="00797D07">
            <w:pPr>
              <w:spacing w:line="240" w:lineRule="auto"/>
              <w:ind w:firstLine="51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Дети с ОВЗ в образовательном и социокультурном пространстве</w:t>
            </w:r>
          </w:p>
        </w:tc>
        <w:tc>
          <w:tcPr>
            <w:tcW w:w="466" w:type="dxa"/>
            <w:gridSpan w:val="2"/>
          </w:tcPr>
          <w:p w:rsidR="00902203" w:rsidRPr="0026033C" w:rsidRDefault="00902203" w:rsidP="004255D5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902203" w:rsidRPr="0026033C" w:rsidRDefault="0090220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02203" w:rsidRPr="0026033C" w:rsidRDefault="0090220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02203" w:rsidRPr="0026033C" w:rsidRDefault="0090220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02203" w:rsidRPr="0026033C" w:rsidRDefault="0090220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02203" w:rsidRPr="0026033C" w:rsidRDefault="0090220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02203" w:rsidRPr="0026033C" w:rsidRDefault="0090220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02203" w:rsidRPr="0026033C" w:rsidRDefault="0090220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02203" w:rsidRPr="0026033C" w:rsidRDefault="0090220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02203" w:rsidRPr="0026033C" w:rsidRDefault="00902203" w:rsidP="004255D5">
            <w:pPr>
              <w:suppressAutoHyphens/>
              <w:spacing w:line="240" w:lineRule="auto"/>
              <w:ind w:firstLine="0"/>
            </w:pPr>
          </w:p>
        </w:tc>
      </w:tr>
      <w:tr w:rsidR="00991595" w:rsidRPr="0026033C" w:rsidTr="0026033C">
        <w:trPr>
          <w:trHeight w:val="230"/>
        </w:trPr>
        <w:tc>
          <w:tcPr>
            <w:tcW w:w="1869" w:type="dxa"/>
            <w:vMerge/>
          </w:tcPr>
          <w:p w:rsidR="00991595" w:rsidRPr="0026033C" w:rsidRDefault="00991595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91595" w:rsidRPr="0026033C" w:rsidRDefault="00991595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91595" w:rsidRPr="0026033C" w:rsidRDefault="00991595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91595" w:rsidRPr="0026033C" w:rsidRDefault="00991595" w:rsidP="00797D07">
            <w:pPr>
              <w:spacing w:line="240" w:lineRule="auto"/>
              <w:ind w:firstLine="51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Проектирование внеурочной деятельности</w:t>
            </w:r>
          </w:p>
        </w:tc>
        <w:tc>
          <w:tcPr>
            <w:tcW w:w="466" w:type="dxa"/>
            <w:gridSpan w:val="2"/>
          </w:tcPr>
          <w:p w:rsidR="00991595" w:rsidRPr="0026033C" w:rsidRDefault="00991595" w:rsidP="00991595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</w:tr>
      <w:tr w:rsidR="00991595" w:rsidRPr="0026033C" w:rsidTr="0026033C">
        <w:trPr>
          <w:trHeight w:val="230"/>
        </w:trPr>
        <w:tc>
          <w:tcPr>
            <w:tcW w:w="1869" w:type="dxa"/>
            <w:vMerge/>
          </w:tcPr>
          <w:p w:rsidR="00991595" w:rsidRPr="0026033C" w:rsidRDefault="00991595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91595" w:rsidRPr="0026033C" w:rsidRDefault="00991595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91595" w:rsidRPr="0026033C" w:rsidRDefault="00991595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91595" w:rsidRPr="0026033C" w:rsidRDefault="00991595" w:rsidP="00797D07">
            <w:pPr>
              <w:spacing w:line="240" w:lineRule="auto"/>
              <w:ind w:firstLine="51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Организация деятельности детского общественного объединения</w:t>
            </w:r>
          </w:p>
        </w:tc>
        <w:tc>
          <w:tcPr>
            <w:tcW w:w="466" w:type="dxa"/>
            <w:gridSpan w:val="2"/>
          </w:tcPr>
          <w:p w:rsidR="00991595" w:rsidRPr="0026033C" w:rsidRDefault="00991595" w:rsidP="00991595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</w:tr>
      <w:tr w:rsidR="00991595" w:rsidRPr="0026033C" w:rsidTr="0026033C">
        <w:trPr>
          <w:trHeight w:val="230"/>
        </w:trPr>
        <w:tc>
          <w:tcPr>
            <w:tcW w:w="1869" w:type="dxa"/>
            <w:vMerge/>
          </w:tcPr>
          <w:p w:rsidR="00991595" w:rsidRPr="0026033C" w:rsidRDefault="00991595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91595" w:rsidRPr="0026033C" w:rsidRDefault="00991595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91595" w:rsidRPr="0026033C" w:rsidRDefault="00991595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91595" w:rsidRPr="0026033C" w:rsidRDefault="00991595" w:rsidP="00797D07">
            <w:pPr>
              <w:spacing w:line="240" w:lineRule="auto"/>
              <w:ind w:firstLine="51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Деятельность классного руководителя в образовательном пространстве школы</w:t>
            </w:r>
          </w:p>
        </w:tc>
        <w:tc>
          <w:tcPr>
            <w:tcW w:w="466" w:type="dxa"/>
            <w:gridSpan w:val="2"/>
          </w:tcPr>
          <w:p w:rsidR="00991595" w:rsidRPr="0026033C" w:rsidRDefault="00991595" w:rsidP="00991595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2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91595" w:rsidRPr="0026033C" w:rsidRDefault="00991595" w:rsidP="004255D5">
            <w:pPr>
              <w:suppressAutoHyphens/>
              <w:spacing w:line="240" w:lineRule="auto"/>
              <w:ind w:firstLine="0"/>
            </w:pPr>
          </w:p>
        </w:tc>
      </w:tr>
      <w:tr w:rsidR="00974B13" w:rsidRPr="0026033C" w:rsidTr="0026033C">
        <w:trPr>
          <w:trHeight w:val="230"/>
        </w:trPr>
        <w:tc>
          <w:tcPr>
            <w:tcW w:w="1869" w:type="dxa"/>
            <w:vMerge/>
          </w:tcPr>
          <w:p w:rsidR="00974B13" w:rsidRPr="0026033C" w:rsidRDefault="00974B1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74B13" w:rsidRPr="0026033C" w:rsidRDefault="00974B1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74B13" w:rsidRPr="0026033C" w:rsidRDefault="00974B13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74B13" w:rsidRPr="0026033C" w:rsidRDefault="00974B13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физического воспитания детей </w:t>
            </w: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74B13" w:rsidRPr="0026033C" w:rsidRDefault="00974B13" w:rsidP="00974B1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74B13" w:rsidRPr="0026033C" w:rsidRDefault="00974B13" w:rsidP="00974B1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3"/>
          </w:tcPr>
          <w:p w:rsidR="00974B13" w:rsidRPr="0026033C" w:rsidRDefault="00974B13" w:rsidP="00974B1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</w:tr>
      <w:tr w:rsidR="00974B13" w:rsidRPr="0026033C" w:rsidTr="0026033C">
        <w:trPr>
          <w:trHeight w:val="230"/>
        </w:trPr>
        <w:tc>
          <w:tcPr>
            <w:tcW w:w="1869" w:type="dxa"/>
            <w:vMerge/>
          </w:tcPr>
          <w:p w:rsidR="00974B13" w:rsidRPr="0026033C" w:rsidRDefault="00974B1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74B13" w:rsidRPr="0026033C" w:rsidRDefault="00974B1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74B13" w:rsidRPr="0026033C" w:rsidRDefault="00974B13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74B13" w:rsidRPr="0026033C" w:rsidRDefault="00974B13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Охрана и укрепление психического и физического здоровья детей дошкольного возраста </w:t>
            </w: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3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2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</w:tr>
      <w:tr w:rsidR="00974B13" w:rsidRPr="0026033C" w:rsidTr="0026033C">
        <w:trPr>
          <w:trHeight w:val="230"/>
        </w:trPr>
        <w:tc>
          <w:tcPr>
            <w:tcW w:w="1869" w:type="dxa"/>
            <w:vMerge/>
          </w:tcPr>
          <w:p w:rsidR="00974B13" w:rsidRPr="0026033C" w:rsidRDefault="00974B1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74B13" w:rsidRPr="0026033C" w:rsidRDefault="00974B1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74B13" w:rsidRPr="0026033C" w:rsidRDefault="00974B13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74B13" w:rsidRPr="0026033C" w:rsidRDefault="00974B13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Здоровьесберегающие технологии в работе с детьми дошкольного возраста </w:t>
            </w: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</w:tr>
      <w:tr w:rsidR="00974B13" w:rsidRPr="0026033C" w:rsidTr="0026033C">
        <w:trPr>
          <w:trHeight w:val="230"/>
        </w:trPr>
        <w:tc>
          <w:tcPr>
            <w:tcW w:w="1869" w:type="dxa"/>
            <w:vMerge/>
          </w:tcPr>
          <w:p w:rsidR="00974B13" w:rsidRPr="0026033C" w:rsidRDefault="00974B1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591" w:type="dxa"/>
            <w:gridSpan w:val="2"/>
            <w:vMerge/>
          </w:tcPr>
          <w:p w:rsidR="00974B13" w:rsidRPr="0026033C" w:rsidRDefault="00974B13" w:rsidP="004255D5">
            <w:pPr>
              <w:spacing w:line="240" w:lineRule="auto"/>
              <w:ind w:firstLine="0"/>
              <w:jc w:val="left"/>
            </w:pPr>
          </w:p>
        </w:tc>
        <w:tc>
          <w:tcPr>
            <w:tcW w:w="2972" w:type="dxa"/>
            <w:gridSpan w:val="2"/>
            <w:vMerge/>
          </w:tcPr>
          <w:p w:rsidR="00974B13" w:rsidRPr="0026033C" w:rsidRDefault="00974B13" w:rsidP="002D3F3A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2984" w:type="dxa"/>
            <w:gridSpan w:val="2"/>
          </w:tcPr>
          <w:p w:rsidR="00974B13" w:rsidRPr="0026033C" w:rsidRDefault="00974B13" w:rsidP="00CB1A7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Технологии общения с детьми раннего и дошкольного возраста (учебное событие)</w:t>
            </w: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2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82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273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1" w:type="dxa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3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382" w:type="dxa"/>
            <w:gridSpan w:val="2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1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  <w:tc>
          <w:tcPr>
            <w:tcW w:w="466" w:type="dxa"/>
            <w:gridSpan w:val="2"/>
          </w:tcPr>
          <w:p w:rsidR="00974B13" w:rsidRPr="0026033C" w:rsidRDefault="00974B13" w:rsidP="004255D5">
            <w:pPr>
              <w:suppressAutoHyphens/>
              <w:spacing w:line="240" w:lineRule="auto"/>
              <w:ind w:firstLine="0"/>
            </w:pPr>
          </w:p>
        </w:tc>
      </w:tr>
      <w:tr w:rsidR="00902203" w:rsidRPr="0026033C" w:rsidTr="0026033C">
        <w:tc>
          <w:tcPr>
            <w:tcW w:w="1880" w:type="dxa"/>
            <w:gridSpan w:val="2"/>
            <w:vMerge w:val="restart"/>
          </w:tcPr>
          <w:p w:rsidR="00902203" w:rsidRPr="0026033C" w:rsidRDefault="00902203" w:rsidP="00797D07">
            <w:pPr>
              <w:spacing w:line="240" w:lineRule="auto"/>
              <w:ind w:firstLine="0"/>
            </w:pPr>
            <w:r w:rsidRPr="0026033C">
              <w:br w:type="page"/>
            </w:r>
            <w:r w:rsidRPr="0026033C">
              <w:br w:type="page"/>
              <w:t xml:space="preserve">Экономическая культура, в том числе </w:t>
            </w:r>
            <w:r w:rsidRPr="0026033C">
              <w:lastRenderedPageBreak/>
              <w:t>финансовая грамотность</w:t>
            </w:r>
          </w:p>
        </w:tc>
        <w:tc>
          <w:tcPr>
            <w:tcW w:w="2592" w:type="dxa"/>
            <w:gridSpan w:val="2"/>
            <w:vMerge w:val="restart"/>
          </w:tcPr>
          <w:p w:rsidR="00902203" w:rsidRPr="0026033C" w:rsidRDefault="00902203" w:rsidP="00797D07">
            <w:pPr>
              <w:spacing w:line="240" w:lineRule="auto"/>
              <w:ind w:firstLine="0"/>
            </w:pPr>
            <w:r w:rsidRPr="0026033C">
              <w:lastRenderedPageBreak/>
              <w:t xml:space="preserve">УК-9. Способен принимать обоснованные </w:t>
            </w:r>
            <w:r w:rsidRPr="0026033C">
              <w:lastRenderedPageBreak/>
              <w:t>экономические решения в различных областях жизнедеятельности</w:t>
            </w:r>
          </w:p>
        </w:tc>
        <w:tc>
          <w:tcPr>
            <w:tcW w:w="2999" w:type="dxa"/>
            <w:gridSpan w:val="2"/>
            <w:vMerge w:val="restart"/>
          </w:tcPr>
          <w:p w:rsidR="00902203" w:rsidRPr="0026033C" w:rsidRDefault="00902203" w:rsidP="00797D07">
            <w:pPr>
              <w:spacing w:line="240" w:lineRule="auto"/>
              <w:ind w:firstLine="0"/>
            </w:pPr>
            <w:r w:rsidRPr="0026033C">
              <w:lastRenderedPageBreak/>
              <w:t xml:space="preserve">УК-9.1. Понимает базовые принципы функционирования </w:t>
            </w:r>
            <w:r w:rsidRPr="0026033C">
              <w:lastRenderedPageBreak/>
              <w:t>экономики и экономического развития, цели и формы участия государства в экономике.</w:t>
            </w:r>
          </w:p>
        </w:tc>
        <w:tc>
          <w:tcPr>
            <w:tcW w:w="2998" w:type="dxa"/>
            <w:gridSpan w:val="2"/>
          </w:tcPr>
          <w:p w:rsidR="00902203" w:rsidRPr="0026033C" w:rsidRDefault="00902203" w:rsidP="00797D0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lastRenderedPageBreak/>
              <w:t>Основы менеджмента педагога</w:t>
            </w:r>
          </w:p>
        </w:tc>
        <w:tc>
          <w:tcPr>
            <w:tcW w:w="413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7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291" w:type="dxa"/>
            <w:gridSpan w:val="2"/>
          </w:tcPr>
          <w:p w:rsidR="00902203" w:rsidRPr="0026033C" w:rsidRDefault="00902203" w:rsidP="00797D07">
            <w:pPr>
              <w:ind w:firstLine="0"/>
            </w:pPr>
            <w:r w:rsidRPr="0026033C">
              <w:t>+</w:t>
            </w:r>
          </w:p>
        </w:tc>
        <w:tc>
          <w:tcPr>
            <w:tcW w:w="273" w:type="dxa"/>
          </w:tcPr>
          <w:p w:rsidR="00902203" w:rsidRPr="0026033C" w:rsidRDefault="00902203" w:rsidP="00797D07">
            <w:pPr>
              <w:ind w:firstLine="0"/>
            </w:pPr>
            <w:r w:rsidRPr="0026033C">
              <w:t>+</w:t>
            </w: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282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9" w:type="dxa"/>
            <w:gridSpan w:val="3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</w:tcPr>
          <w:p w:rsidR="00902203" w:rsidRPr="0026033C" w:rsidRDefault="00902203">
            <w:pPr>
              <w:ind w:firstLine="0"/>
            </w:pPr>
          </w:p>
        </w:tc>
      </w:tr>
      <w:tr w:rsidR="00902203" w:rsidRPr="0026033C" w:rsidTr="0026033C">
        <w:tc>
          <w:tcPr>
            <w:tcW w:w="1880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</w:pPr>
          </w:p>
        </w:tc>
        <w:tc>
          <w:tcPr>
            <w:tcW w:w="2592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</w:pPr>
          </w:p>
        </w:tc>
        <w:tc>
          <w:tcPr>
            <w:tcW w:w="2999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</w:pPr>
          </w:p>
        </w:tc>
        <w:tc>
          <w:tcPr>
            <w:tcW w:w="2998" w:type="dxa"/>
            <w:gridSpan w:val="2"/>
          </w:tcPr>
          <w:p w:rsidR="00902203" w:rsidRPr="0026033C" w:rsidRDefault="00902203" w:rsidP="00797D0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Организация проектной деятельности</w:t>
            </w:r>
          </w:p>
        </w:tc>
        <w:tc>
          <w:tcPr>
            <w:tcW w:w="413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7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291" w:type="dxa"/>
            <w:gridSpan w:val="2"/>
          </w:tcPr>
          <w:p w:rsidR="00902203" w:rsidRPr="0026033C" w:rsidRDefault="00902203" w:rsidP="00797D07">
            <w:pPr>
              <w:ind w:firstLine="0"/>
            </w:pPr>
            <w:r w:rsidRPr="0026033C">
              <w:t>+</w:t>
            </w:r>
          </w:p>
        </w:tc>
        <w:tc>
          <w:tcPr>
            <w:tcW w:w="273" w:type="dxa"/>
          </w:tcPr>
          <w:p w:rsidR="00902203" w:rsidRPr="0026033C" w:rsidRDefault="00902203" w:rsidP="00797D07">
            <w:pPr>
              <w:ind w:firstLine="0"/>
            </w:pPr>
            <w:r w:rsidRPr="0026033C">
              <w:t>+</w:t>
            </w: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282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9" w:type="dxa"/>
            <w:gridSpan w:val="3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</w:tcPr>
          <w:p w:rsidR="00902203" w:rsidRPr="0026033C" w:rsidRDefault="00902203">
            <w:pPr>
              <w:ind w:firstLine="0"/>
            </w:pPr>
          </w:p>
        </w:tc>
      </w:tr>
      <w:tr w:rsidR="00902203" w:rsidRPr="0026033C" w:rsidTr="0026033C">
        <w:tc>
          <w:tcPr>
            <w:tcW w:w="1880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</w:pPr>
          </w:p>
        </w:tc>
        <w:tc>
          <w:tcPr>
            <w:tcW w:w="2592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</w:pPr>
          </w:p>
        </w:tc>
        <w:tc>
          <w:tcPr>
            <w:tcW w:w="2999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</w:pPr>
          </w:p>
        </w:tc>
        <w:tc>
          <w:tcPr>
            <w:tcW w:w="2998" w:type="dxa"/>
            <w:gridSpan w:val="2"/>
          </w:tcPr>
          <w:p w:rsidR="00902203" w:rsidRPr="0026033C" w:rsidRDefault="00902203" w:rsidP="00797D0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Основы финансовой культуры</w:t>
            </w:r>
          </w:p>
        </w:tc>
        <w:tc>
          <w:tcPr>
            <w:tcW w:w="413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7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291" w:type="dxa"/>
            <w:gridSpan w:val="2"/>
          </w:tcPr>
          <w:p w:rsidR="00902203" w:rsidRPr="0026033C" w:rsidRDefault="00902203" w:rsidP="00797D07">
            <w:pPr>
              <w:ind w:firstLine="0"/>
            </w:pPr>
            <w:r w:rsidRPr="0026033C">
              <w:t>+</w:t>
            </w:r>
          </w:p>
        </w:tc>
        <w:tc>
          <w:tcPr>
            <w:tcW w:w="273" w:type="dxa"/>
          </w:tcPr>
          <w:p w:rsidR="00902203" w:rsidRPr="0026033C" w:rsidRDefault="00902203" w:rsidP="00797D07">
            <w:pPr>
              <w:ind w:firstLine="0"/>
            </w:pPr>
            <w:r w:rsidRPr="0026033C">
              <w:t>+</w:t>
            </w: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282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9" w:type="dxa"/>
            <w:gridSpan w:val="3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</w:tcPr>
          <w:p w:rsidR="00902203" w:rsidRPr="0026033C" w:rsidRDefault="00902203">
            <w:pPr>
              <w:ind w:firstLine="0"/>
            </w:pPr>
          </w:p>
        </w:tc>
      </w:tr>
      <w:tr w:rsidR="00902203" w:rsidRPr="0026033C" w:rsidTr="0026033C">
        <w:tc>
          <w:tcPr>
            <w:tcW w:w="1880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</w:pPr>
          </w:p>
        </w:tc>
        <w:tc>
          <w:tcPr>
            <w:tcW w:w="2592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</w:pPr>
          </w:p>
        </w:tc>
        <w:tc>
          <w:tcPr>
            <w:tcW w:w="2999" w:type="dxa"/>
            <w:gridSpan w:val="2"/>
            <w:vMerge w:val="restart"/>
          </w:tcPr>
          <w:p w:rsidR="00902203" w:rsidRPr="0026033C" w:rsidRDefault="00902203" w:rsidP="00797D07">
            <w:pPr>
              <w:spacing w:line="240" w:lineRule="auto"/>
              <w:ind w:firstLine="0"/>
            </w:pPr>
            <w:r w:rsidRPr="0026033C">
              <w:t>УК-9.2. Обосновывает принятие экономических решений, использует экономические методы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2998" w:type="dxa"/>
            <w:gridSpan w:val="2"/>
          </w:tcPr>
          <w:p w:rsidR="00902203" w:rsidRPr="0026033C" w:rsidRDefault="00902203" w:rsidP="00797D0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Основы менеджмента педагога</w:t>
            </w:r>
          </w:p>
        </w:tc>
        <w:tc>
          <w:tcPr>
            <w:tcW w:w="413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7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291" w:type="dxa"/>
            <w:gridSpan w:val="2"/>
          </w:tcPr>
          <w:p w:rsidR="00902203" w:rsidRPr="0026033C" w:rsidRDefault="00902203">
            <w:pPr>
              <w:ind w:firstLine="0"/>
            </w:pPr>
            <w:r w:rsidRPr="0026033C">
              <w:t>+</w:t>
            </w:r>
          </w:p>
        </w:tc>
        <w:tc>
          <w:tcPr>
            <w:tcW w:w="273" w:type="dxa"/>
          </w:tcPr>
          <w:p w:rsidR="00902203" w:rsidRPr="0026033C" w:rsidRDefault="00902203">
            <w:pPr>
              <w:ind w:firstLine="0"/>
            </w:pPr>
            <w:r w:rsidRPr="0026033C">
              <w:t>+</w:t>
            </w: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282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9" w:type="dxa"/>
            <w:gridSpan w:val="3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</w:tcPr>
          <w:p w:rsidR="00902203" w:rsidRPr="0026033C" w:rsidRDefault="00902203">
            <w:pPr>
              <w:ind w:firstLine="0"/>
            </w:pPr>
          </w:p>
        </w:tc>
      </w:tr>
      <w:tr w:rsidR="00902203" w:rsidRPr="0026033C" w:rsidTr="0026033C">
        <w:tc>
          <w:tcPr>
            <w:tcW w:w="1880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99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98" w:type="dxa"/>
            <w:gridSpan w:val="2"/>
          </w:tcPr>
          <w:p w:rsidR="00902203" w:rsidRPr="0026033C" w:rsidRDefault="00902203" w:rsidP="00797D0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Организация проектной деятельности</w:t>
            </w:r>
          </w:p>
        </w:tc>
        <w:tc>
          <w:tcPr>
            <w:tcW w:w="413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7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291" w:type="dxa"/>
            <w:gridSpan w:val="2"/>
          </w:tcPr>
          <w:p w:rsidR="00902203" w:rsidRPr="0026033C" w:rsidRDefault="00902203" w:rsidP="00797D07">
            <w:pPr>
              <w:ind w:firstLine="0"/>
            </w:pPr>
            <w:r w:rsidRPr="0026033C">
              <w:t>+</w:t>
            </w:r>
          </w:p>
        </w:tc>
        <w:tc>
          <w:tcPr>
            <w:tcW w:w="273" w:type="dxa"/>
          </w:tcPr>
          <w:p w:rsidR="00902203" w:rsidRPr="0026033C" w:rsidRDefault="00902203" w:rsidP="00797D07">
            <w:pPr>
              <w:ind w:firstLine="0"/>
            </w:pPr>
            <w:r w:rsidRPr="0026033C">
              <w:t>+</w:t>
            </w: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282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9" w:type="dxa"/>
            <w:gridSpan w:val="3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</w:tcPr>
          <w:p w:rsidR="00902203" w:rsidRPr="0026033C" w:rsidRDefault="00902203">
            <w:pPr>
              <w:ind w:firstLine="0"/>
            </w:pPr>
          </w:p>
        </w:tc>
      </w:tr>
      <w:tr w:rsidR="00902203" w:rsidRPr="0026033C" w:rsidTr="0026033C">
        <w:tc>
          <w:tcPr>
            <w:tcW w:w="1880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99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98" w:type="dxa"/>
            <w:gridSpan w:val="2"/>
          </w:tcPr>
          <w:p w:rsidR="00902203" w:rsidRPr="0026033C" w:rsidRDefault="00902203" w:rsidP="00797D0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Основы финансовой культуры</w:t>
            </w:r>
          </w:p>
        </w:tc>
        <w:tc>
          <w:tcPr>
            <w:tcW w:w="413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7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291" w:type="dxa"/>
            <w:gridSpan w:val="2"/>
          </w:tcPr>
          <w:p w:rsidR="00902203" w:rsidRPr="0026033C" w:rsidRDefault="00902203" w:rsidP="00797D07">
            <w:pPr>
              <w:ind w:firstLine="0"/>
            </w:pPr>
            <w:r w:rsidRPr="0026033C">
              <w:t>+</w:t>
            </w:r>
          </w:p>
        </w:tc>
        <w:tc>
          <w:tcPr>
            <w:tcW w:w="273" w:type="dxa"/>
          </w:tcPr>
          <w:p w:rsidR="00902203" w:rsidRPr="0026033C" w:rsidRDefault="00902203" w:rsidP="00797D07">
            <w:pPr>
              <w:ind w:firstLine="0"/>
            </w:pPr>
            <w:r w:rsidRPr="0026033C">
              <w:t>+</w:t>
            </w: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282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9" w:type="dxa"/>
            <w:gridSpan w:val="3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</w:tcPr>
          <w:p w:rsidR="00902203" w:rsidRPr="0026033C" w:rsidRDefault="00902203">
            <w:pPr>
              <w:ind w:firstLine="0"/>
            </w:pPr>
          </w:p>
        </w:tc>
      </w:tr>
      <w:tr w:rsidR="00902203" w:rsidRPr="0026033C" w:rsidTr="0026033C">
        <w:tc>
          <w:tcPr>
            <w:tcW w:w="1880" w:type="dxa"/>
            <w:gridSpan w:val="2"/>
            <w:vMerge w:val="restart"/>
          </w:tcPr>
          <w:p w:rsidR="00902203" w:rsidRPr="0026033C" w:rsidRDefault="00902203" w:rsidP="00797D07">
            <w:pPr>
              <w:spacing w:line="240" w:lineRule="auto"/>
              <w:ind w:firstLine="0"/>
            </w:pPr>
            <w:r w:rsidRPr="0026033C">
              <w:rPr>
                <w:sz w:val="24"/>
                <w:szCs w:val="24"/>
              </w:rPr>
              <w:br w:type="page"/>
            </w:r>
            <w:r w:rsidRPr="0026033C">
              <w:t>Гражданская позиция</w:t>
            </w:r>
          </w:p>
        </w:tc>
        <w:tc>
          <w:tcPr>
            <w:tcW w:w="2592" w:type="dxa"/>
            <w:gridSpan w:val="2"/>
            <w:vMerge w:val="restart"/>
          </w:tcPr>
          <w:p w:rsidR="00902203" w:rsidRPr="0026033C" w:rsidRDefault="00902203" w:rsidP="00797D07">
            <w:pPr>
              <w:spacing w:line="240" w:lineRule="auto"/>
              <w:ind w:firstLine="0"/>
            </w:pPr>
            <w:r w:rsidRPr="0026033C">
              <w:t>УК-10. Способен формировать нетерпимое отношение к коррупционному поведению</w:t>
            </w:r>
          </w:p>
        </w:tc>
        <w:tc>
          <w:tcPr>
            <w:tcW w:w="2999" w:type="dxa"/>
            <w:gridSpan w:val="2"/>
          </w:tcPr>
          <w:p w:rsidR="00902203" w:rsidRPr="0026033C" w:rsidRDefault="00902203" w:rsidP="00797D07">
            <w:pPr>
              <w:spacing w:line="240" w:lineRule="auto"/>
              <w:ind w:firstLine="0"/>
            </w:pPr>
            <w:r w:rsidRPr="0026033C">
              <w:t>УК-10.1. Демонстрирует знание антикоррупционного законодательства.</w:t>
            </w:r>
          </w:p>
        </w:tc>
        <w:tc>
          <w:tcPr>
            <w:tcW w:w="2998" w:type="dxa"/>
            <w:gridSpan w:val="2"/>
          </w:tcPr>
          <w:p w:rsidR="00902203" w:rsidRPr="0026033C" w:rsidRDefault="00902203" w:rsidP="00797D0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413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7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291" w:type="dxa"/>
            <w:gridSpan w:val="2"/>
          </w:tcPr>
          <w:p w:rsidR="00902203" w:rsidRPr="0026033C" w:rsidRDefault="00902203" w:rsidP="00797D07">
            <w:pPr>
              <w:ind w:firstLine="0"/>
            </w:pPr>
            <w:r w:rsidRPr="0026033C">
              <w:t>+</w:t>
            </w:r>
          </w:p>
        </w:tc>
        <w:tc>
          <w:tcPr>
            <w:tcW w:w="273" w:type="dxa"/>
          </w:tcPr>
          <w:p w:rsidR="00902203" w:rsidRPr="0026033C" w:rsidRDefault="00902203" w:rsidP="00797D07">
            <w:pPr>
              <w:ind w:firstLine="0"/>
            </w:pPr>
            <w:r w:rsidRPr="0026033C">
              <w:t>+</w:t>
            </w: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282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9" w:type="dxa"/>
            <w:gridSpan w:val="3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</w:tcPr>
          <w:p w:rsidR="00902203" w:rsidRPr="0026033C" w:rsidRDefault="00902203">
            <w:pPr>
              <w:ind w:firstLine="0"/>
            </w:pPr>
          </w:p>
        </w:tc>
      </w:tr>
      <w:tr w:rsidR="00902203" w:rsidRPr="0026033C" w:rsidTr="0026033C">
        <w:tc>
          <w:tcPr>
            <w:tcW w:w="1880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</w:pPr>
          </w:p>
        </w:tc>
        <w:tc>
          <w:tcPr>
            <w:tcW w:w="2592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</w:pPr>
          </w:p>
        </w:tc>
        <w:tc>
          <w:tcPr>
            <w:tcW w:w="2999" w:type="dxa"/>
            <w:gridSpan w:val="2"/>
          </w:tcPr>
          <w:p w:rsidR="00902203" w:rsidRPr="0026033C" w:rsidRDefault="00902203" w:rsidP="00797D07">
            <w:pPr>
              <w:spacing w:line="240" w:lineRule="auto"/>
              <w:ind w:firstLine="0"/>
            </w:pPr>
            <w:r w:rsidRPr="0026033C">
              <w:t>УК.10.2. Демонстрирует умение правильно толковать правовые нормы, используемые в антикоррупционном законодательстве.</w:t>
            </w:r>
          </w:p>
        </w:tc>
        <w:tc>
          <w:tcPr>
            <w:tcW w:w="2998" w:type="dxa"/>
            <w:gridSpan w:val="2"/>
          </w:tcPr>
          <w:p w:rsidR="00902203" w:rsidRPr="0026033C" w:rsidRDefault="00902203" w:rsidP="00797D0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413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7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291" w:type="dxa"/>
            <w:gridSpan w:val="2"/>
          </w:tcPr>
          <w:p w:rsidR="00902203" w:rsidRPr="0026033C" w:rsidRDefault="00902203" w:rsidP="00797D07">
            <w:pPr>
              <w:ind w:firstLine="0"/>
            </w:pPr>
            <w:r w:rsidRPr="0026033C">
              <w:t>+</w:t>
            </w:r>
          </w:p>
        </w:tc>
        <w:tc>
          <w:tcPr>
            <w:tcW w:w="273" w:type="dxa"/>
          </w:tcPr>
          <w:p w:rsidR="00902203" w:rsidRPr="0026033C" w:rsidRDefault="00902203" w:rsidP="00797D07">
            <w:pPr>
              <w:ind w:firstLine="0"/>
            </w:pPr>
            <w:r w:rsidRPr="0026033C">
              <w:t>+</w:t>
            </w: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282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9" w:type="dxa"/>
            <w:gridSpan w:val="3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</w:tcPr>
          <w:p w:rsidR="00902203" w:rsidRPr="0026033C" w:rsidRDefault="00902203">
            <w:pPr>
              <w:ind w:firstLine="0"/>
            </w:pPr>
          </w:p>
        </w:tc>
      </w:tr>
      <w:tr w:rsidR="00902203" w:rsidRPr="0026033C" w:rsidTr="0026033C">
        <w:tc>
          <w:tcPr>
            <w:tcW w:w="1880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</w:pPr>
          </w:p>
        </w:tc>
        <w:tc>
          <w:tcPr>
            <w:tcW w:w="2592" w:type="dxa"/>
            <w:gridSpan w:val="2"/>
            <w:vMerge/>
          </w:tcPr>
          <w:p w:rsidR="00902203" w:rsidRPr="0026033C" w:rsidRDefault="00902203" w:rsidP="00797D07">
            <w:pPr>
              <w:spacing w:line="240" w:lineRule="auto"/>
              <w:ind w:firstLine="0"/>
            </w:pPr>
          </w:p>
        </w:tc>
        <w:tc>
          <w:tcPr>
            <w:tcW w:w="2999" w:type="dxa"/>
            <w:gridSpan w:val="2"/>
          </w:tcPr>
          <w:p w:rsidR="00902203" w:rsidRPr="0026033C" w:rsidRDefault="00902203" w:rsidP="00797D07">
            <w:pPr>
              <w:spacing w:line="240" w:lineRule="auto"/>
              <w:ind w:firstLine="0"/>
            </w:pPr>
            <w:r w:rsidRPr="0026033C">
              <w:t>УК.10.3. Демонстрирует навыки  давать оценку коррупционному поведению и применять на практике антикоррупционное законодательство</w:t>
            </w:r>
          </w:p>
        </w:tc>
        <w:tc>
          <w:tcPr>
            <w:tcW w:w="2998" w:type="dxa"/>
            <w:gridSpan w:val="2"/>
          </w:tcPr>
          <w:p w:rsidR="00902203" w:rsidRPr="0026033C" w:rsidRDefault="00902203" w:rsidP="00797D07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413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7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291" w:type="dxa"/>
            <w:gridSpan w:val="2"/>
          </w:tcPr>
          <w:p w:rsidR="00902203" w:rsidRPr="0026033C" w:rsidRDefault="00902203" w:rsidP="00797D07">
            <w:pPr>
              <w:ind w:firstLine="0"/>
            </w:pPr>
            <w:r w:rsidRPr="0026033C">
              <w:t>+</w:t>
            </w:r>
          </w:p>
        </w:tc>
        <w:tc>
          <w:tcPr>
            <w:tcW w:w="273" w:type="dxa"/>
          </w:tcPr>
          <w:p w:rsidR="00902203" w:rsidRPr="0026033C" w:rsidRDefault="00902203" w:rsidP="00797D07">
            <w:pPr>
              <w:ind w:firstLine="0"/>
            </w:pPr>
            <w:r w:rsidRPr="0026033C">
              <w:t>+</w:t>
            </w: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282" w:type="dxa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9" w:type="dxa"/>
            <w:gridSpan w:val="3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  <w:gridSpan w:val="2"/>
          </w:tcPr>
          <w:p w:rsidR="00902203" w:rsidRPr="0026033C" w:rsidRDefault="00902203">
            <w:pPr>
              <w:ind w:firstLine="0"/>
            </w:pPr>
          </w:p>
        </w:tc>
        <w:tc>
          <w:tcPr>
            <w:tcW w:w="418" w:type="dxa"/>
          </w:tcPr>
          <w:p w:rsidR="00902203" w:rsidRPr="0026033C" w:rsidRDefault="00902203">
            <w:pPr>
              <w:ind w:firstLine="0"/>
            </w:pPr>
          </w:p>
        </w:tc>
      </w:tr>
    </w:tbl>
    <w:p w:rsidR="00F62230" w:rsidRPr="0026033C" w:rsidRDefault="00F6223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1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6"/>
      </w:tblGrid>
      <w:tr w:rsidR="0021472C" w:rsidRPr="0026033C" w:rsidTr="00F62230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26033C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26033C">
              <w:rPr>
                <w:b/>
              </w:rPr>
              <w:t>Общепрофессиональные компетенции</w:t>
            </w:r>
          </w:p>
        </w:tc>
      </w:tr>
      <w:tr w:rsidR="004E0A90" w:rsidRPr="0026033C" w:rsidTr="00F62230">
        <w:trPr>
          <w:cantSplit/>
          <w:trHeight w:val="37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spacing w:line="240" w:lineRule="auto"/>
              <w:ind w:firstLine="0"/>
              <w:jc w:val="left"/>
            </w:pPr>
            <w:r w:rsidRPr="0026033C">
              <w:rPr>
                <w:b/>
                <w:lang w:bidi="ru-RU"/>
              </w:rPr>
              <w:t>Категория общепрофессиональных компетенций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spacing w:line="240" w:lineRule="auto"/>
              <w:ind w:firstLine="0"/>
              <w:jc w:val="left"/>
            </w:pPr>
            <w:r w:rsidRPr="0026033C">
              <w:rPr>
                <w:b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</w:pPr>
            <w:r w:rsidRPr="0026033C">
              <w:rPr>
                <w:b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26033C">
              <w:rPr>
                <w:b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26033C">
              <w:rPr>
                <w:b/>
                <w:lang w:bidi="ru-RU"/>
              </w:rPr>
              <w:t>Семестр</w:t>
            </w:r>
          </w:p>
        </w:tc>
      </w:tr>
      <w:tr w:rsidR="004E0A90" w:rsidRPr="0026033C" w:rsidTr="00F62230">
        <w:trPr>
          <w:cantSplit/>
          <w:trHeight w:val="51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spacing w:line="240" w:lineRule="auto"/>
              <w:ind w:firstLine="0"/>
              <w:jc w:val="left"/>
              <w:rPr>
                <w:b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spacing w:line="240" w:lineRule="auto"/>
              <w:ind w:firstLine="0"/>
              <w:jc w:val="left"/>
              <w:rPr>
                <w:b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suppressAutoHyphens/>
              <w:spacing w:line="240" w:lineRule="auto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>11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>22</w:t>
            </w:r>
            <w:r w:rsidRPr="0026033C">
              <w:rPr>
                <w:lang w:bidi="ru-RU"/>
              </w:rPr>
              <w:tab/>
              <w:t>324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ab/>
            </w:r>
            <w:r w:rsidRPr="0026033C">
              <w:rPr>
                <w:lang w:bidi="ru-RU"/>
              </w:rPr>
              <w:tab/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ab/>
            </w:r>
            <w:r w:rsidRPr="0026033C">
              <w:rPr>
                <w:lang w:bidi="ru-RU"/>
              </w:rPr>
              <w:tab/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ab/>
            </w:r>
            <w:r w:rsidRPr="0026033C">
              <w:rPr>
                <w:lang w:bidi="ru-RU"/>
              </w:rPr>
              <w:tab/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ab/>
            </w:r>
            <w:r w:rsidRPr="0026033C">
              <w:rPr>
                <w:lang w:bidi="ru-RU"/>
              </w:rPr>
              <w:tab/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ab/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ab/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</w:p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suppressAutoHyphens/>
              <w:spacing w:line="240" w:lineRule="auto"/>
              <w:jc w:val="left"/>
              <w:rPr>
                <w:lang w:bidi="ru-RU"/>
              </w:rPr>
            </w:pPr>
            <w:r w:rsidRPr="0026033C">
              <w:rPr>
                <w:lang w:bidi="ru-RU"/>
              </w:rPr>
              <w:t>110</w:t>
            </w:r>
          </w:p>
        </w:tc>
      </w:tr>
      <w:tr w:rsidR="00EB27F4" w:rsidRPr="0026033C" w:rsidTr="00C21303">
        <w:trPr>
          <w:cantSplit/>
          <w:trHeight w:val="703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pacing w:line="240" w:lineRule="auto"/>
              <w:ind w:firstLine="0"/>
              <w:jc w:val="left"/>
            </w:pPr>
            <w:r w:rsidRPr="0026033C">
              <w:lastRenderedPageBreak/>
              <w:t>Правовые и этические основы профессиональной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t>ОПК-1. 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LineNumbers/>
              <w:spacing w:line="240" w:lineRule="auto"/>
              <w:ind w:firstLine="44"/>
              <w:jc w:val="left"/>
              <w:rPr>
                <w:rFonts w:eastAsia="Andale Sans UI" w:cs="Tahoma"/>
                <w:lang w:bidi="en-US"/>
              </w:rPr>
            </w:pPr>
            <w:r w:rsidRPr="0026033C">
              <w:rPr>
                <w:rFonts w:eastAsia="Andale Sans UI" w:cs="Tahoma"/>
                <w:sz w:val="22"/>
                <w:szCs w:val="22"/>
                <w:lang w:bidi="en-US"/>
              </w:rPr>
              <w:t>ОПК.1.1. 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06246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953A3">
              <w:rPr>
                <w:sz w:val="20"/>
                <w:szCs w:val="20"/>
              </w:rPr>
              <w:t>Нормативно-правовое обеспечение профессиональной деятельности</w:t>
            </w:r>
            <w:r w:rsidRPr="004953A3">
              <w:rPr>
                <w:sz w:val="20"/>
                <w:szCs w:val="20"/>
              </w:rPr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4953A3">
        <w:trPr>
          <w:cantSplit/>
          <w:trHeight w:val="4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LineNumber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C21303" w:rsidRDefault="00EB27F4" w:rsidP="00062467">
            <w:pPr>
              <w:suppressAutoHyphens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C21303">
              <w:rPr>
                <w:sz w:val="20"/>
                <w:szCs w:val="20"/>
              </w:rPr>
              <w:t xml:space="preserve">Педагогическая дискуссионная площадка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4953A3">
        <w:trPr>
          <w:cantSplit/>
          <w:trHeight w:val="66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LineNumber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C21303" w:rsidRDefault="00EB27F4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21303">
              <w:rPr>
                <w:sz w:val="20"/>
                <w:szCs w:val="20"/>
              </w:rPr>
              <w:t xml:space="preserve">Нормативно-правовое обеспечение системы дошкольного образования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EB27F4" w:rsidRPr="0026033C" w:rsidTr="004953A3">
        <w:trPr>
          <w:cantSplit/>
          <w:trHeight w:val="54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LineNumber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C21303" w:rsidRDefault="00EB27F4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21303">
              <w:rPr>
                <w:sz w:val="20"/>
                <w:szCs w:val="20"/>
              </w:rPr>
              <w:t>Мониторинг образовательной деятельности в ДОО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EB27F4" w:rsidRPr="0026033C" w:rsidTr="00C21303">
        <w:trPr>
          <w:cantSplit/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LineNumber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Основная образовательная программа ДОО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EB27F4" w:rsidRPr="0026033C" w:rsidTr="00E66A03">
        <w:trPr>
          <w:cantSplit/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rFonts w:eastAsia="Andale Sans UI" w:cs="Tahoma"/>
                <w:sz w:val="22"/>
                <w:szCs w:val="22"/>
                <w:lang w:bidi="en-US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953A3">
              <w:rPr>
                <w:sz w:val="20"/>
                <w:szCs w:val="20"/>
              </w:rPr>
              <w:t>Нормативно-правовое обеспечение профессиональной деятельности</w:t>
            </w:r>
            <w:r w:rsidRPr="004953A3">
              <w:rPr>
                <w:sz w:val="20"/>
                <w:szCs w:val="20"/>
              </w:rPr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66A03">
        <w:trPr>
          <w:cantSplit/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C21303" w:rsidRDefault="00EB27F4" w:rsidP="00EB27F4">
            <w:pPr>
              <w:suppressAutoHyphens/>
              <w:spacing w:line="240" w:lineRule="auto"/>
              <w:ind w:firstLine="0"/>
              <w:jc w:val="left"/>
            </w:pPr>
            <w:r w:rsidRPr="00C21303">
              <w:rPr>
                <w:sz w:val="20"/>
                <w:szCs w:val="20"/>
              </w:rPr>
              <w:t xml:space="preserve">Педагогическая дискуссионная площадка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C21303">
        <w:trPr>
          <w:cantSplit/>
          <w:trHeight w:val="74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C21303" w:rsidRDefault="00EB27F4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21303">
              <w:rPr>
                <w:sz w:val="20"/>
                <w:szCs w:val="20"/>
              </w:rPr>
              <w:t xml:space="preserve">Нормативно-правовое обеспечение системы дошкольного образования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66A03">
        <w:trPr>
          <w:cantSplit/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C21303" w:rsidRDefault="00EB27F4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21303">
              <w:rPr>
                <w:sz w:val="20"/>
                <w:szCs w:val="20"/>
              </w:rPr>
              <w:t xml:space="preserve">Основная образовательная программа ДОО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66A03">
        <w:trPr>
          <w:cantSplit/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C21303" w:rsidRDefault="00EB27F4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21303">
              <w:rPr>
                <w:sz w:val="20"/>
                <w:szCs w:val="20"/>
              </w:rPr>
              <w:t xml:space="preserve">Управление дошкольным образованием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EB27F4" w:rsidRPr="0026033C" w:rsidTr="00EB27F4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rFonts w:eastAsia="Andale Sans UI" w:cs="Tahoma"/>
                <w:sz w:val="22"/>
                <w:szCs w:val="22"/>
                <w:lang w:bidi="en-US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4953A3">
              <w:rPr>
                <w:sz w:val="20"/>
                <w:szCs w:val="20"/>
              </w:rPr>
              <w:t>Нормативно-правовое обеспечение профессиональной деятельности</w:t>
            </w:r>
            <w:r w:rsidRPr="004953A3">
              <w:rPr>
                <w:sz w:val="20"/>
                <w:szCs w:val="20"/>
              </w:rPr>
              <w:tab/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B27F4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26033C">
              <w:rPr>
                <w:sz w:val="20"/>
                <w:szCs w:val="20"/>
              </w:rPr>
              <w:t xml:space="preserve">Педагогическая дискуссионная площадка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B27F4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7F4" w:rsidRPr="00C21303" w:rsidRDefault="00EB27F4" w:rsidP="00EB27F4">
            <w:pPr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C21303">
              <w:rPr>
                <w:sz w:val="20"/>
                <w:szCs w:val="20"/>
                <w:highlight w:val="yellow"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B27F4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C21303" w:rsidRDefault="00EB27F4" w:rsidP="00EB27F4">
            <w:pPr>
              <w:suppressAutoHyphens/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C21303">
              <w:rPr>
                <w:sz w:val="20"/>
                <w:szCs w:val="20"/>
                <w:highlight w:val="yellow"/>
              </w:rPr>
              <w:t>Нормативно-правовое обеспечение системы дошкольного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B27F4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C21303" w:rsidRDefault="00EB27F4" w:rsidP="00EB27F4">
            <w:pPr>
              <w:suppressAutoHyphens/>
              <w:spacing w:line="240" w:lineRule="auto"/>
              <w:ind w:firstLine="0"/>
              <w:rPr>
                <w:sz w:val="20"/>
                <w:szCs w:val="20"/>
                <w:highlight w:val="yellow"/>
              </w:rPr>
            </w:pPr>
            <w:r w:rsidRPr="00C21303">
              <w:rPr>
                <w:sz w:val="20"/>
                <w:szCs w:val="20"/>
                <w:highlight w:val="yellow"/>
              </w:rPr>
              <w:t>Управление дошкольным образованием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EB27F4" w:rsidRPr="0026033C" w:rsidTr="00EB27F4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rFonts w:eastAsia="Andale Sans UI" w:cs="Tahoma"/>
                <w:sz w:val="22"/>
                <w:szCs w:val="22"/>
                <w:lang w:bidi="en-US"/>
              </w:rPr>
              <w:t xml:space="preserve">ОПК.1.4. Выстраивает </w:t>
            </w:r>
            <w:r w:rsidRPr="0026033C">
              <w:rPr>
                <w:rFonts w:eastAsia="Andale Sans UI" w:cs="Tahoma"/>
                <w:sz w:val="22"/>
                <w:szCs w:val="22"/>
                <w:lang w:bidi="en-US"/>
              </w:rPr>
              <w:lastRenderedPageBreak/>
              <w:t>образовательный процесс в соответствии с 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3B739B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lastRenderedPageBreak/>
              <w:t xml:space="preserve">Педагогическая дискуссионная площадка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B27F4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351BF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21303">
              <w:rPr>
                <w:sz w:val="20"/>
                <w:szCs w:val="20"/>
                <w:highlight w:val="yellow"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B27F4">
        <w:trPr>
          <w:cantSplit/>
        </w:trPr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26033C">
              <w:rPr>
                <w:sz w:val="20"/>
                <w:szCs w:val="20"/>
              </w:rPr>
              <w:t xml:space="preserve">Педагогическая дискуссионная площадка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114FBF" w:rsidRPr="0026033C" w:rsidTr="00E66A03">
        <w:trPr>
          <w:cantSplit/>
          <w:trHeight w:val="735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FBF" w:rsidRPr="0026033C" w:rsidRDefault="00114FBF" w:rsidP="008A76FF">
            <w:pPr>
              <w:spacing w:line="240" w:lineRule="auto"/>
              <w:ind w:firstLine="0"/>
              <w:jc w:val="left"/>
            </w:pPr>
            <w:r w:rsidRPr="0026033C">
              <w:t>Разработка основных и дополнительных образовательных программ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FBF" w:rsidRPr="0026033C" w:rsidRDefault="00114FBF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t xml:space="preserve">ОПК-2.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 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FBF" w:rsidRPr="0026033C" w:rsidRDefault="00114FBF" w:rsidP="008A76FF">
            <w:pPr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ОПК.2.1. Демонстрирует знание основных компонентов основных и дополнительных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BF" w:rsidRPr="0026033C" w:rsidRDefault="00114FBF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Информатика и информационные и коммуникационные технологии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14FBF" w:rsidRPr="0026033C" w:rsidRDefault="00114FBF" w:rsidP="00271139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14FBF" w:rsidRPr="0026033C" w:rsidRDefault="00114FBF" w:rsidP="00271139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14FBF" w:rsidRPr="0026033C" w:rsidRDefault="00114FBF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14FBF" w:rsidRPr="0026033C" w:rsidRDefault="00114FBF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14FBF" w:rsidRPr="0026033C" w:rsidRDefault="00114FBF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14FBF" w:rsidRPr="0026033C" w:rsidRDefault="00114FBF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14FBF" w:rsidRPr="0026033C" w:rsidRDefault="00114FBF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14FBF" w:rsidRPr="0026033C" w:rsidRDefault="00114FBF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14FBF" w:rsidRPr="0026033C" w:rsidRDefault="00114FBF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14FBF" w:rsidRPr="0026033C" w:rsidRDefault="00114FBF" w:rsidP="008A76FF">
            <w:pPr>
              <w:suppressAutoHyphens/>
              <w:spacing w:line="240" w:lineRule="auto"/>
              <w:ind w:firstLine="0"/>
            </w:pPr>
          </w:p>
        </w:tc>
      </w:tr>
      <w:tr w:rsidR="003B739B" w:rsidRPr="0026033C" w:rsidTr="00E5409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B" w:rsidRPr="0026033C" w:rsidRDefault="003B739B" w:rsidP="00EB27F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Информатика и информационные и коммуникационные технологии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EB27F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EB27F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</w:tr>
      <w:tr w:rsidR="008A0EC9" w:rsidRPr="0026033C" w:rsidTr="00E5409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 xml:space="preserve">ОПК.2.3. Демонстрирует умение разрабатывать программу развития универсальных учебных действий средствами преподаваемой(ых) учебных дисциплин, в том числе с использованием информационно-коммуникационных технологий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C9" w:rsidRPr="0026033C" w:rsidRDefault="008A0EC9" w:rsidP="007D21E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Информатика и информационные и коммуникационные технологии </w:t>
            </w:r>
          </w:p>
          <w:p w:rsidR="008A0EC9" w:rsidRPr="0026033C" w:rsidRDefault="008A0EC9" w:rsidP="007D21E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271139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271139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</w:pPr>
          </w:p>
        </w:tc>
      </w:tr>
      <w:tr w:rsidR="008A0EC9" w:rsidRPr="0026033C" w:rsidTr="00E5409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ОПК.2.4. Демонстрирует умение разрабатывать планируемые результаты обучения и системы их оценивания, в том числе с использованием информационно-коммуникационных технологий (согласно освоенному профилю (профилям) подготовки)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EC9" w:rsidRPr="0026033C" w:rsidRDefault="008A0EC9" w:rsidP="007D21E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Информатика и информационные и коммуникационные технологии </w:t>
            </w:r>
          </w:p>
          <w:p w:rsidR="008A0EC9" w:rsidRPr="0026033C" w:rsidRDefault="008A0EC9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271139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271139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A0EC9" w:rsidRPr="0026033C" w:rsidRDefault="008A0EC9" w:rsidP="008A76FF">
            <w:pPr>
              <w:suppressAutoHyphens/>
              <w:spacing w:line="240" w:lineRule="auto"/>
              <w:ind w:firstLine="0"/>
            </w:pPr>
          </w:p>
        </w:tc>
      </w:tr>
      <w:tr w:rsidR="003B739B" w:rsidRPr="0026033C" w:rsidTr="00E5409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ОПК.2.5. Демонстрирует умение разрабатывать  программы воспитания, в том числе адаптивные совместно с соответствующими специалистами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B" w:rsidRPr="0026033C" w:rsidRDefault="003B739B" w:rsidP="00EB27F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Информатика и информационные и коммуникационные технологии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EB27F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EB27F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B27F4">
        <w:trPr>
          <w:cantSplit/>
          <w:trHeight w:val="1554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  <w:r w:rsidRPr="0026033C">
              <w:t>Совместная и индивидуальная учебная и воспитательная деятельность обучающихся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t xml:space="preserve">ОПК-3. 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</w:t>
            </w:r>
            <w:r w:rsidRPr="0026033C">
              <w:lastRenderedPageBreak/>
              <w:t>соответствии с требованиями федеральных государственных образовательных стандартов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lastRenderedPageBreak/>
              <w:t>ОПК.3.1. Умеет определять и формулировать цели и задачи учебной и воспитательной деятельности обучающихся,  в том числе с особыми образовательными потребностями   в соответствии   с требованиями ФГОС.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21303">
              <w:rPr>
                <w:sz w:val="20"/>
                <w:szCs w:val="20"/>
                <w:highlight w:val="yellow"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66A03">
        <w:trPr>
          <w:cantSplit/>
          <w:trHeight w:val="28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Общая психология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3B739B" w:rsidRPr="0026033C" w:rsidTr="00EB27F4">
        <w:trPr>
          <w:cantSplit/>
          <w:trHeight w:val="4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B" w:rsidRPr="0026033C" w:rsidRDefault="003B739B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Специальная дошкольная педагогика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66A03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 xml:space="preserve">ОПК.3.2. Применяет различные приемы мотивации и рефлексии при организации </w:t>
            </w:r>
            <w:r w:rsidRPr="0026033C">
              <w:rPr>
                <w:sz w:val="22"/>
                <w:szCs w:val="22"/>
              </w:rPr>
              <w:lastRenderedPageBreak/>
              <w:t>совместной и индивидуальной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21303">
              <w:rPr>
                <w:sz w:val="20"/>
                <w:szCs w:val="20"/>
                <w:highlight w:val="yellow"/>
              </w:rPr>
              <w:lastRenderedPageBreak/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66A03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Общая психология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3B739B" w:rsidRPr="0026033C" w:rsidTr="00E66A03">
        <w:trPr>
          <w:cantSplit/>
          <w:trHeight w:val="19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B" w:rsidRPr="0026033C" w:rsidRDefault="003B739B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Специальная дошкольная педагогика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DD5E1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DD5E1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B739B" w:rsidRPr="0026033C" w:rsidRDefault="003B739B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66A03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44"/>
              <w:jc w:val="left"/>
            </w:pPr>
            <w:r w:rsidRPr="0026033C">
              <w:rPr>
                <w:sz w:val="22"/>
                <w:szCs w:val="22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21303">
              <w:rPr>
                <w:sz w:val="20"/>
                <w:szCs w:val="20"/>
                <w:highlight w:val="yellow"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BB376A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B27F4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Общая психология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B27F4">
        <w:trPr>
          <w:cantSplit/>
          <w:trHeight w:val="47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Специальная дошкольная педагогика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DD5E1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DD5E1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B27F4">
        <w:trPr>
          <w:cantSplit/>
          <w:trHeight w:val="2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21303">
              <w:rPr>
                <w:sz w:val="20"/>
                <w:szCs w:val="20"/>
                <w:highlight w:val="yellow"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BB376A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66A03">
        <w:trPr>
          <w:cantSplit/>
          <w:trHeight w:val="2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21303">
              <w:rPr>
                <w:sz w:val="20"/>
                <w:szCs w:val="20"/>
                <w:highlight w:val="yellow"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EB27F4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B27F4">
        <w:trPr>
          <w:cantSplit/>
          <w:trHeight w:val="2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Общая психология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EB27F4" w:rsidRPr="0026033C" w:rsidTr="00EB27F4">
        <w:trPr>
          <w:cantSplit/>
          <w:trHeight w:val="98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7F4" w:rsidRPr="0026033C" w:rsidRDefault="00EB27F4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Специальная дошкольная педагогика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DD5E1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DD5E1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B27F4" w:rsidRPr="0026033C" w:rsidRDefault="00EB27F4" w:rsidP="008A76FF">
            <w:pPr>
              <w:suppressAutoHyphens/>
              <w:spacing w:line="240" w:lineRule="auto"/>
              <w:ind w:firstLine="0"/>
            </w:pPr>
          </w:p>
        </w:tc>
      </w:tr>
      <w:tr w:rsidR="00613F63" w:rsidRPr="0026033C" w:rsidTr="00E66A03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613F63">
            <w:pPr>
              <w:suppressAutoHyphens/>
              <w:spacing w:line="240" w:lineRule="auto"/>
              <w:ind w:firstLine="44"/>
              <w:jc w:val="left"/>
            </w:pPr>
            <w:r w:rsidRPr="0026033C">
              <w:rPr>
                <w:sz w:val="22"/>
                <w:szCs w:val="22"/>
              </w:rPr>
      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21303">
              <w:rPr>
                <w:sz w:val="20"/>
                <w:szCs w:val="20"/>
                <w:highlight w:val="yellow"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</w:tr>
      <w:tr w:rsidR="00613F63" w:rsidRPr="0026033C" w:rsidTr="00B6655E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Общая психология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</w:tr>
      <w:tr w:rsidR="00613F63" w:rsidRPr="0026033C" w:rsidTr="001B4F02">
        <w:trPr>
          <w:cantSplit/>
          <w:trHeight w:val="1038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Специальная дошкольная педагогика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DD5E1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DD5E1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</w:tr>
      <w:tr w:rsidR="001B4F02" w:rsidRPr="0026033C" w:rsidTr="00D64B54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1B4F02">
            <w:pPr>
              <w:spacing w:line="240" w:lineRule="auto"/>
              <w:ind w:firstLine="0"/>
              <w:jc w:val="left"/>
            </w:pPr>
            <w:r w:rsidRPr="0026033C">
              <w:t xml:space="preserve">Построение воспитывающей образовательной </w:t>
            </w:r>
            <w:r w:rsidRPr="0026033C">
              <w:lastRenderedPageBreak/>
              <w:t>среды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613F63">
            <w:pPr>
              <w:spacing w:line="240" w:lineRule="auto"/>
              <w:ind w:firstLine="44"/>
              <w:jc w:val="left"/>
            </w:pPr>
            <w:r w:rsidRPr="0026033C">
              <w:rPr>
                <w:sz w:val="22"/>
                <w:szCs w:val="22"/>
              </w:rPr>
              <w:t xml:space="preserve">ОПК.4.1. Демонстрирует знание базовых национальных ценностей в </w:t>
            </w:r>
            <w:r w:rsidRPr="0026033C">
              <w:rPr>
                <w:sz w:val="22"/>
                <w:szCs w:val="22"/>
              </w:rPr>
              <w:lastRenderedPageBreak/>
              <w:t>духовно-нравственном воспитании обучающихся  и модели нравственного поведения в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02" w:rsidRPr="0026033C" w:rsidRDefault="001B4F02" w:rsidP="009D21CE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21303">
              <w:rPr>
                <w:sz w:val="20"/>
                <w:szCs w:val="20"/>
                <w:highlight w:val="yellow"/>
              </w:rPr>
              <w:lastRenderedPageBreak/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D21C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D21CE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DD5E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DD5E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</w:tr>
      <w:tr w:rsidR="001B4F02" w:rsidRPr="0026033C" w:rsidTr="00C9323B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pacing w:line="240" w:lineRule="auto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613F63">
            <w:pPr>
              <w:spacing w:line="240" w:lineRule="auto"/>
              <w:ind w:firstLine="44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02" w:rsidRPr="0026033C" w:rsidRDefault="001B4F02" w:rsidP="009D21CE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Теория и методика воспитания детей дошкольного возраста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DD5E14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</w:tr>
      <w:tr w:rsidR="001B4F02" w:rsidRPr="0026033C" w:rsidTr="00E44672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t>ОПК-4. Способен осуществлять духовно-нравственное воспитание обучающихся на основе базовых национальных ценностей</w:t>
            </w: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02" w:rsidRPr="0026033C" w:rsidRDefault="001B4F02" w:rsidP="00613F63">
            <w:pPr>
              <w:spacing w:line="240" w:lineRule="auto"/>
              <w:ind w:firstLine="44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02" w:rsidRPr="0026033C" w:rsidRDefault="001B4F02" w:rsidP="007D21E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Теория и методика воспитания детей дошкольного возраста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DD5E1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DD5E14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</w:tr>
      <w:tr w:rsidR="001B4F02" w:rsidRPr="0026033C" w:rsidTr="00411CF0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613F63">
            <w:pPr>
              <w:suppressAutoHyphens/>
              <w:spacing w:line="240" w:lineRule="auto"/>
              <w:ind w:firstLine="44"/>
              <w:jc w:val="left"/>
            </w:pPr>
            <w:r w:rsidRPr="0026033C">
              <w:rPr>
                <w:sz w:val="22"/>
                <w:szCs w:val="22"/>
              </w:rPr>
              <w:t>ОПК.4.2. Осуществляет отбор  диагностических средств для определения уровня духовно-нравственного развития обучающихся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02" w:rsidRPr="0026033C" w:rsidRDefault="001B4F02" w:rsidP="009D21CE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21303">
              <w:rPr>
                <w:sz w:val="20"/>
                <w:szCs w:val="20"/>
                <w:highlight w:val="yellow"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D21C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D21CE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F225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F225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</w:tr>
      <w:tr w:rsidR="001B4F02" w:rsidRPr="0026033C" w:rsidTr="00411CF0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02" w:rsidRPr="0026033C" w:rsidRDefault="001B4F02" w:rsidP="007D21E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Теория и методика воспитания детей дошкольного возраста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</w:tr>
      <w:tr w:rsidR="001B4F02" w:rsidRPr="0026033C" w:rsidTr="001B11BB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613F63">
            <w:pPr>
              <w:suppressAutoHyphens/>
              <w:spacing w:line="240" w:lineRule="auto"/>
              <w:ind w:firstLine="44"/>
              <w:jc w:val="left"/>
            </w:pPr>
            <w:r w:rsidRPr="0026033C">
              <w:rPr>
                <w:sz w:val="22"/>
                <w:szCs w:val="22"/>
              </w:rPr>
              <w:t>ОПК.4.3. Применяет способы формирования воспитательных результатов на когнитивном, аффективном и поведенческом уровнях в различных видах детской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02" w:rsidRPr="0026033C" w:rsidRDefault="001B4F02" w:rsidP="009D21CE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C21303">
              <w:rPr>
                <w:sz w:val="20"/>
                <w:szCs w:val="20"/>
                <w:highlight w:val="yellow"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D21CE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D21CE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F225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F225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</w:tr>
      <w:tr w:rsidR="001B4F02" w:rsidRPr="0026033C" w:rsidTr="001B11BB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02" w:rsidRPr="0026033C" w:rsidRDefault="001B4F02" w:rsidP="007D21E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F225B">
            <w:pPr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9F225B">
            <w:pPr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B4F02" w:rsidRPr="0026033C" w:rsidRDefault="001B4F02" w:rsidP="008A76FF">
            <w:pPr>
              <w:suppressAutoHyphens/>
              <w:spacing w:line="240" w:lineRule="auto"/>
              <w:ind w:firstLine="0"/>
            </w:pPr>
          </w:p>
        </w:tc>
      </w:tr>
      <w:tr w:rsidR="00613F63" w:rsidRPr="0026033C" w:rsidTr="00E66A03">
        <w:trPr>
          <w:cantSplit/>
          <w:trHeight w:val="27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  <w:r w:rsidRPr="0026033C">
              <w:t>Контроль и оценка формирования результатов образования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t>ОПК-5. Способен осуществлять контроль и оценку формирования результатов образования обучающихся, выявлять и корректировать трудности в обучении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ОПК.5.1. Формулирует результаты образования обучающихся в рамках образовательных областей.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Педагогическая психология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</w:tr>
      <w:tr w:rsidR="00613F63" w:rsidRPr="0026033C" w:rsidTr="00E66A03">
        <w:trPr>
          <w:cantSplit/>
          <w:trHeight w:val="7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Мониторинг образовательной деятельности в ДОО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613F63" w:rsidRPr="0026033C" w:rsidTr="00E66A03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ОПК.5.2. Осуществляет отбор диагностических средств, форм контроля и оценки сформированности результатов образования обучающихся.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Педагогическая психология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</w:tr>
      <w:tr w:rsidR="00613F63" w:rsidRPr="0026033C" w:rsidTr="00E66A03">
        <w:trPr>
          <w:cantSplit/>
          <w:trHeight w:val="4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Мониторинг образовательной деятельности в ДОО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613F63" w:rsidRPr="0026033C" w:rsidTr="00E66A03">
        <w:trPr>
          <w:cantSplit/>
          <w:trHeight w:val="7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Педагогическая диагностика в дошкольной образовательной организации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613F63" w:rsidRPr="0026033C" w:rsidTr="001B4F02">
        <w:trPr>
          <w:cantSplit/>
          <w:trHeight w:val="8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 xml:space="preserve">ОПК.5.3. Применяет различные диагностические средства, формы контроля и </w:t>
            </w:r>
            <w:r w:rsidRPr="0026033C">
              <w:rPr>
                <w:sz w:val="22"/>
                <w:szCs w:val="22"/>
              </w:rPr>
              <w:lastRenderedPageBreak/>
              <w:t>оценки сформированности результатов образования обучающихся.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lastRenderedPageBreak/>
              <w:t xml:space="preserve">Педагогическая психология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</w:tr>
      <w:tr w:rsidR="00613F63" w:rsidRPr="0026033C" w:rsidTr="003705C4">
        <w:trPr>
          <w:cantSplit/>
          <w:trHeight w:val="12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Мониторинг образовательной деятельности в ДОО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613F63" w:rsidRPr="0026033C" w:rsidTr="00613F63">
        <w:trPr>
          <w:cantSplit/>
          <w:trHeight w:val="7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Педагогическая диагностика в дошкольной образовательной организации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613F63" w:rsidRPr="0026033C" w:rsidTr="00E66A03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ОПК.5.4. Формулирует выявленные трудности в обучении и корректирует пути достижения результатов образования.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Педагогическая психология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</w:tr>
      <w:tr w:rsidR="00613F63" w:rsidRPr="0026033C" w:rsidTr="00613F63">
        <w:trPr>
          <w:cantSplit/>
          <w:trHeight w:val="53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Мониторинг образовательной деятельности в ДОО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613F63" w:rsidRPr="0026033C" w:rsidTr="00E66A03">
        <w:trPr>
          <w:cantSplit/>
          <w:trHeight w:val="9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Педагогическая диагностика в дошкольной образовательной организации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13F63" w:rsidRPr="0026033C" w:rsidRDefault="00613F63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203AC7" w:rsidRPr="0026033C" w:rsidTr="001F07F2">
        <w:trPr>
          <w:cantSplit/>
          <w:trHeight w:val="2262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  <w:r w:rsidRPr="0026033C">
              <w:t>Психолого-педагогические технологии в профессиональной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E66A03">
            <w:pPr>
              <w:suppressAutoHyphens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613F63">
              <w:rPr>
                <w:sz w:val="20"/>
                <w:szCs w:val="20"/>
              </w:rPr>
              <w:t>П</w:t>
            </w:r>
            <w:r w:rsidRPr="00613F63">
              <w:rPr>
                <w:sz w:val="20"/>
                <w:szCs w:val="20"/>
                <w:highlight w:val="green"/>
              </w:rPr>
              <w:t>роизводственная</w:t>
            </w:r>
            <w:r w:rsidRPr="00613F63">
              <w:rPr>
                <w:sz w:val="20"/>
                <w:szCs w:val="20"/>
              </w:rPr>
              <w:t xml:space="preserve"> практика (педагогическая)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613F63">
        <w:trPr>
          <w:cantSplit/>
          <w:trHeight w:val="261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suppressAutoHyphens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26033C">
              <w:rPr>
                <w:sz w:val="20"/>
                <w:szCs w:val="20"/>
              </w:rPr>
              <w:t xml:space="preserve">Дошкольная педагогика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66A03">
        <w:trPr>
          <w:cantSplit/>
          <w:trHeight w:val="25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Детская психология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66A03">
        <w:trPr>
          <w:cantSplit/>
          <w:trHeight w:val="19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Психология развития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66A03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 xml:space="preserve">ОПК.6.2. Демонстрирует умения дифференцированного отбора психолого-педагогических </w:t>
            </w:r>
            <w:r w:rsidRPr="0026033C">
              <w:rPr>
                <w:sz w:val="22"/>
                <w:szCs w:val="22"/>
              </w:rPr>
              <w:lastRenderedPageBreak/>
              <w:t>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E66A03">
            <w:pPr>
              <w:suppressAutoHyphens/>
              <w:spacing w:line="240" w:lineRule="auto"/>
              <w:ind w:firstLine="0"/>
              <w:jc w:val="left"/>
            </w:pPr>
            <w:r w:rsidRPr="00613F63">
              <w:rPr>
                <w:sz w:val="20"/>
                <w:szCs w:val="20"/>
              </w:rPr>
              <w:lastRenderedPageBreak/>
              <w:t>П</w:t>
            </w:r>
            <w:r w:rsidRPr="00613F63">
              <w:rPr>
                <w:sz w:val="20"/>
                <w:szCs w:val="20"/>
                <w:highlight w:val="green"/>
              </w:rPr>
              <w:t>роизводственная</w:t>
            </w:r>
            <w:r w:rsidRPr="00613F63">
              <w:rPr>
                <w:sz w:val="20"/>
                <w:szCs w:val="20"/>
              </w:rPr>
              <w:t xml:space="preserve"> практика (педагогическая)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66A03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0"/>
                <w:szCs w:val="20"/>
              </w:rPr>
              <w:t xml:space="preserve">Психология развития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66A03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Дошкольная педагогика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66A03">
        <w:trPr>
          <w:cantSplit/>
          <w:trHeight w:val="257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7D21E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Детская психология </w:t>
            </w:r>
          </w:p>
          <w:p w:rsidR="00203AC7" w:rsidRPr="0026033C" w:rsidRDefault="00203AC7" w:rsidP="008A76FF">
            <w:pPr>
              <w:suppressAutoHyphens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75352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613F63">
            <w:pPr>
              <w:suppressAutoHyphens/>
              <w:spacing w:line="240" w:lineRule="auto"/>
              <w:ind w:firstLine="44"/>
              <w:jc w:val="left"/>
            </w:pPr>
            <w:r w:rsidRPr="0026033C">
              <w:rPr>
                <w:sz w:val="22"/>
                <w:szCs w:val="22"/>
              </w:rPr>
      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7D21E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13F63">
              <w:rPr>
                <w:sz w:val="20"/>
                <w:szCs w:val="20"/>
              </w:rPr>
              <w:t>П</w:t>
            </w:r>
            <w:r w:rsidRPr="00613F63">
              <w:rPr>
                <w:sz w:val="20"/>
                <w:szCs w:val="20"/>
                <w:highlight w:val="green"/>
              </w:rPr>
              <w:t>роизводственная</w:t>
            </w:r>
            <w:r w:rsidRPr="00613F63">
              <w:rPr>
                <w:sz w:val="20"/>
                <w:szCs w:val="20"/>
              </w:rPr>
              <w:t xml:space="preserve"> практика (педагогическая)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75352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Психология развития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75352F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Детская психология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5409E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  <w:r w:rsidRPr="0026033C">
              <w:t>Взаимодействие с участниками образовательных отношений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t>ОПК-7. Способен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образовательной и воспитательной деятельности, коррекционной работе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7D21E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Социальная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66A03">
        <w:trPr>
          <w:cantSplit/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 xml:space="preserve">ОПК.7.2. Проводит отбор и </w:t>
            </w:r>
            <w:r w:rsidRPr="0026033C">
              <w:rPr>
                <w:sz w:val="22"/>
                <w:szCs w:val="22"/>
              </w:rPr>
              <w:lastRenderedPageBreak/>
              <w:t>применение форм, методов и технологий взаимодействия и сотрудничества участников образовательных отношений в образовательной и воспитательной деятельности, коррекционной работе в рамках реализации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lastRenderedPageBreak/>
              <w:t xml:space="preserve">Проектирование образовательного пространства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66A03">
        <w:trPr>
          <w:cantSplit/>
          <w:trHeight w:val="20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7D21E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Социальная психология</w:t>
            </w:r>
          </w:p>
          <w:p w:rsidR="00203AC7" w:rsidRPr="0026033C" w:rsidRDefault="00203AC7" w:rsidP="007D21E1">
            <w:pPr>
              <w:suppressAutoHyphens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66A03">
        <w:trPr>
          <w:cantSplit/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ОПК.7.3.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Проектирование образовательного пространства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66A03">
        <w:trPr>
          <w:cantSplit/>
          <w:trHeight w:val="10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Социальная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66A03">
        <w:trPr>
          <w:cantSplit/>
          <w:trHeight w:val="255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  <w:r w:rsidRPr="0026033C">
              <w:t>Научные основы педагогической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t>ОПК-8. 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ОПК.8.1. Демонстрирует специальные научные знания по образовательным областям дошкольного образования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Детская психология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66A03">
        <w:trPr>
          <w:cantSplit/>
          <w:trHeight w:val="7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Педагогика раннего возраста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613F63">
        <w:trPr>
          <w:cantSplit/>
          <w:trHeight w:val="48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Возрастная анатомия и физиология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66A03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История педагогики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66A03">
        <w:trPr>
          <w:cantSplit/>
          <w:trHeight w:val="98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Общая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613F63">
        <w:trPr>
          <w:cantSplit/>
          <w:trHeight w:val="38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 xml:space="preserve">ОПК.8.3. Осуществляет образовательную и воспитательную деятельность согласно освоенному профилю (профилям) подготовки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7D21E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Педагогическая дискуссионная площадка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D856A9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613F63" w:rsidRDefault="00203AC7" w:rsidP="007D21E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03AC7">
              <w:rPr>
                <w:sz w:val="20"/>
                <w:szCs w:val="20"/>
              </w:rPr>
              <w:t>Педагогика раннего возраста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5409E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ОПК.8.4. Владеет методами научно-педагогического  исследования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7D21E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Детская психология </w:t>
            </w:r>
          </w:p>
          <w:p w:rsidR="00203AC7" w:rsidRPr="0026033C" w:rsidRDefault="00203AC7" w:rsidP="007D21E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66A03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E66A0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История педагогики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E66A03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Детская психология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9D21CE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613F63">
        <w:trPr>
          <w:cantSplit/>
          <w:trHeight w:val="752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7D21E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Общая психология </w:t>
            </w:r>
          </w:p>
          <w:p w:rsidR="00203AC7" w:rsidRPr="0026033C" w:rsidRDefault="00203AC7" w:rsidP="007D21E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  <w:p w:rsidR="00203AC7" w:rsidRPr="0026033C" w:rsidRDefault="00203AC7" w:rsidP="007D21E1">
            <w:pPr>
              <w:suppressAutoHyphens/>
              <w:spacing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BB376A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8A76FF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797D07">
        <w:trPr>
          <w:cantSplit/>
          <w:trHeight w:val="255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Информационно-коммуникационные технологии для профессиональной деяьельности</w:t>
            </w:r>
          </w:p>
          <w:p w:rsidR="00203AC7" w:rsidRPr="0026033C" w:rsidRDefault="00203AC7" w:rsidP="00797D07">
            <w:pPr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Информационно-коммуникационные технологии для профессиональной деяьельности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ОПК-9. Способен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  <w:p w:rsidR="00203AC7" w:rsidRPr="0026033C" w:rsidRDefault="00203AC7" w:rsidP="00797D0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ОПК.9.1. Демонстрирует знание и понимание принципов работы современных информационных технологий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Информатика и информационные и коммуникационные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</w:pPr>
            <w:r w:rsidRPr="0026033C"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ind w:firstLine="0"/>
            </w:pPr>
            <w:r w:rsidRPr="0026033C"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</w:pPr>
          </w:p>
        </w:tc>
      </w:tr>
      <w:tr w:rsidR="00203AC7" w:rsidRPr="0026033C" w:rsidTr="00902203">
        <w:trPr>
          <w:cantSplit/>
          <w:trHeight w:val="4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ОПК.9.2. Демонстрирует навыки использования современных информационных технологий при решении задач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Информатика и информационные и коммуникационные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ind w:firstLine="0"/>
            </w:pPr>
            <w:r w:rsidRPr="0026033C"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03AC7" w:rsidRPr="0026033C" w:rsidRDefault="00203AC7" w:rsidP="00797D07">
            <w:pPr>
              <w:suppressAutoHyphens/>
              <w:spacing w:line="240" w:lineRule="auto"/>
              <w:ind w:firstLine="0"/>
            </w:pPr>
          </w:p>
        </w:tc>
      </w:tr>
    </w:tbl>
    <w:p w:rsidR="00902203" w:rsidRPr="0026033C" w:rsidRDefault="00902203"/>
    <w:p w:rsidR="00902203" w:rsidRPr="0026033C" w:rsidRDefault="0090220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1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6"/>
      </w:tblGrid>
      <w:tr w:rsidR="004E0A90" w:rsidRPr="0026033C" w:rsidTr="00F62230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26033C">
              <w:rPr>
                <w:b/>
              </w:rPr>
              <w:t>Профессиональные компетенции</w:t>
            </w:r>
          </w:p>
        </w:tc>
      </w:tr>
      <w:tr w:rsidR="004E0A90" w:rsidRPr="0026033C" w:rsidTr="00F62230">
        <w:trPr>
          <w:cantSplit/>
          <w:trHeight w:val="48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  <w:r w:rsidRPr="0026033C">
              <w:rPr>
                <w:b/>
              </w:rPr>
              <w:t>Задача ПД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spacing w:line="240" w:lineRule="auto"/>
              <w:ind w:firstLine="0"/>
              <w:jc w:val="left"/>
            </w:pPr>
            <w:r w:rsidRPr="0026033C">
              <w:rPr>
                <w:b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</w:pPr>
            <w:r w:rsidRPr="0026033C">
              <w:rPr>
                <w:b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  <w:r w:rsidRPr="0026033C">
              <w:rPr>
                <w:b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lang w:bidi="ru-RU"/>
              </w:rPr>
            </w:pPr>
            <w:r w:rsidRPr="0026033C">
              <w:rPr>
                <w:b/>
                <w:lang w:bidi="ru-RU"/>
              </w:rPr>
              <w:t>Семестр</w:t>
            </w:r>
          </w:p>
        </w:tc>
      </w:tr>
      <w:tr w:rsidR="004E0A90" w:rsidRPr="0026033C" w:rsidTr="00F62230">
        <w:trPr>
          <w:cantSplit/>
          <w:trHeight w:val="33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spacing w:line="240" w:lineRule="auto"/>
              <w:ind w:firstLine="0"/>
              <w:jc w:val="left"/>
              <w:rPr>
                <w:b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  <w:rPr>
                <w:b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26033C">
              <w:rPr>
                <w:lang w:bidi="ru-RU"/>
              </w:rPr>
              <w:t>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26033C">
              <w:rPr>
                <w:lang w:bidi="ru-RU"/>
              </w:rPr>
              <w:t>2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26033C">
              <w:rPr>
                <w:lang w:bidi="ru-RU"/>
              </w:rPr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26033C">
              <w:rPr>
                <w:lang w:bidi="ru-RU"/>
              </w:rPr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26033C">
              <w:rPr>
                <w:lang w:bidi="ru-RU"/>
              </w:rPr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26033C">
              <w:rPr>
                <w:lang w:bidi="ru-RU"/>
              </w:rPr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26033C">
              <w:rPr>
                <w:lang w:bidi="ru-RU"/>
              </w:rPr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26033C">
              <w:rPr>
                <w:lang w:bidi="ru-RU"/>
              </w:rPr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26033C">
              <w:rPr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6033C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lang w:bidi="ru-RU"/>
              </w:rPr>
            </w:pPr>
            <w:r w:rsidRPr="0026033C">
              <w:rPr>
                <w:lang w:bidi="ru-RU"/>
              </w:rPr>
              <w:t>10</w:t>
            </w:r>
          </w:p>
        </w:tc>
      </w:tr>
      <w:tr w:rsidR="00DD5E14" w:rsidRPr="0026033C" w:rsidTr="00E95A48">
        <w:trPr>
          <w:cantSplit/>
          <w:trHeight w:val="285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pacing w:line="240" w:lineRule="auto"/>
              <w:ind w:firstLine="0"/>
              <w:jc w:val="left"/>
            </w:pPr>
            <w:r w:rsidRPr="0026033C">
              <w:t xml:space="preserve">Осуществление совместной образовательной и воспитательной деятельности обучающихся в </w:t>
            </w:r>
            <w:r w:rsidRPr="0026033C">
              <w:lastRenderedPageBreak/>
              <w:t>соответствии с требованиями федеральных государственных образовательных стандартов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lastRenderedPageBreak/>
              <w:t xml:space="preserve">ПК-1. Способен осуществлять педагогическую деятельность по проектированию и реализации образовательного </w:t>
            </w:r>
            <w:r w:rsidRPr="0026033C">
              <w:lastRenderedPageBreak/>
              <w:t>процесса в образовательных организациях дошкольного образования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uppressLineNumbers/>
              <w:spacing w:line="240" w:lineRule="auto"/>
              <w:ind w:firstLine="0"/>
              <w:jc w:val="left"/>
              <w:rPr>
                <w:rFonts w:eastAsia="Andale Sans UI" w:cs="Tahoma"/>
                <w:lang w:bidi="en-US"/>
              </w:rPr>
            </w:pPr>
            <w:r w:rsidRPr="0026033C">
              <w:rPr>
                <w:iCs/>
                <w:sz w:val="22"/>
                <w:szCs w:val="22"/>
              </w:rPr>
              <w:lastRenderedPageBreak/>
              <w:t xml:space="preserve">ПК-1.1. Владеет специальными знаниями об особенностях проектирования образовательного процесса в детском саду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14" w:rsidRPr="0026033C" w:rsidRDefault="00DD5E14" w:rsidP="003277AF">
            <w:pPr>
              <w:suppressAutoHyphens/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26033C">
              <w:rPr>
                <w:sz w:val="20"/>
                <w:szCs w:val="20"/>
              </w:rPr>
              <w:t xml:space="preserve">Дошкольная педагогика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uppressAutoHyphens/>
              <w:spacing w:line="240" w:lineRule="auto"/>
              <w:ind w:firstLine="0"/>
            </w:pPr>
          </w:p>
        </w:tc>
      </w:tr>
      <w:tr w:rsidR="00DD5E14" w:rsidRPr="0026033C" w:rsidTr="00E95A48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uppressLineNumber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14" w:rsidRPr="0026033C" w:rsidRDefault="00DD5E14" w:rsidP="003277A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Педагогика раннего возраста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D5E14" w:rsidRPr="0026033C" w:rsidRDefault="00DD5E14" w:rsidP="00776567">
            <w:pPr>
              <w:suppressAutoHyphens/>
              <w:spacing w:line="240" w:lineRule="auto"/>
              <w:ind w:firstLine="0"/>
            </w:pPr>
          </w:p>
        </w:tc>
      </w:tr>
      <w:tr w:rsidR="00797D07" w:rsidRPr="0026033C" w:rsidTr="00E95A48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D07" w:rsidRPr="0026033C" w:rsidRDefault="00797D07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D07" w:rsidRPr="0026033C" w:rsidRDefault="00797D07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D07" w:rsidRPr="0026033C" w:rsidRDefault="00797D07" w:rsidP="00776567">
            <w:pPr>
              <w:suppressLineNumber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07" w:rsidRPr="0026033C" w:rsidRDefault="00797D07" w:rsidP="00797D0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Пропедевтическая система работы по предупреждению речевых нарушений в раннем возрасте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797D07" w:rsidRPr="0026033C" w:rsidRDefault="00797D07" w:rsidP="00797D07">
            <w:pPr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97D07" w:rsidRPr="0026033C" w:rsidRDefault="00797D07" w:rsidP="00797D07">
            <w:pPr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97D07" w:rsidRPr="0026033C" w:rsidRDefault="00797D07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97D07" w:rsidRPr="0026033C" w:rsidRDefault="00797D07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97D07" w:rsidRPr="0026033C" w:rsidRDefault="00797D07" w:rsidP="00797D07">
            <w:pPr>
              <w:suppressAutoHyphens/>
              <w:spacing w:line="240" w:lineRule="auto"/>
              <w:ind w:firstLine="0"/>
            </w:pPr>
            <w:r w:rsidRPr="0026033C"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97D07" w:rsidRPr="0026033C" w:rsidRDefault="00797D07" w:rsidP="00797D07">
            <w:pPr>
              <w:suppressAutoHyphens/>
              <w:spacing w:line="240" w:lineRule="auto"/>
              <w:ind w:firstLine="0"/>
            </w:pPr>
            <w:r w:rsidRPr="0026033C"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97D07" w:rsidRPr="0026033C" w:rsidRDefault="00797D07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97D07" w:rsidRPr="0026033C" w:rsidRDefault="00797D07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797D07" w:rsidRPr="0026033C" w:rsidRDefault="00797D07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797D07" w:rsidRPr="0026033C" w:rsidRDefault="00797D07" w:rsidP="00776567">
            <w:pPr>
              <w:suppressAutoHyphens/>
              <w:spacing w:line="240" w:lineRule="auto"/>
              <w:ind w:firstLine="0"/>
            </w:pPr>
          </w:p>
        </w:tc>
      </w:tr>
      <w:tr w:rsidR="004F1D53" w:rsidRPr="0026033C" w:rsidTr="00E95A48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D53" w:rsidRPr="0026033C" w:rsidRDefault="004F1D5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D53" w:rsidRPr="0026033C" w:rsidRDefault="004F1D53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D53" w:rsidRPr="0026033C" w:rsidRDefault="004F1D53" w:rsidP="00776567">
            <w:pPr>
              <w:suppressLineNumber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53" w:rsidRPr="0026033C" w:rsidRDefault="004F1D53" w:rsidP="003277A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физического воспитания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F1D53" w:rsidRPr="0026033C" w:rsidRDefault="004F1D5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1D53" w:rsidRPr="0026033C" w:rsidRDefault="004F1D5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1D53" w:rsidRPr="0026033C" w:rsidRDefault="004F1D5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1D53" w:rsidRPr="0026033C" w:rsidRDefault="00974B13" w:rsidP="0077656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1D53" w:rsidRPr="0026033C" w:rsidRDefault="00974B13" w:rsidP="0077656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1D53" w:rsidRPr="0026033C" w:rsidRDefault="00974B13" w:rsidP="0077656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1D53" w:rsidRPr="0026033C" w:rsidRDefault="004F1D5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1D53" w:rsidRPr="0026033C" w:rsidRDefault="004F1D5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F1D53" w:rsidRPr="0026033C" w:rsidRDefault="004F1D5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F1D53" w:rsidRPr="0026033C" w:rsidRDefault="004F1D53" w:rsidP="00776567">
            <w:pPr>
              <w:suppressAutoHyphens/>
              <w:spacing w:line="240" w:lineRule="auto"/>
              <w:ind w:firstLine="0"/>
            </w:pPr>
          </w:p>
        </w:tc>
      </w:tr>
      <w:tr w:rsidR="00974B13" w:rsidRPr="0026033C" w:rsidTr="00E95A48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B13" w:rsidRPr="0026033C" w:rsidRDefault="00974B1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B13" w:rsidRPr="0026033C" w:rsidRDefault="00974B13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B13" w:rsidRPr="0026033C" w:rsidRDefault="00974B13" w:rsidP="00776567">
            <w:pPr>
              <w:suppressLineNumber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3" w:rsidRPr="0026033C" w:rsidRDefault="00974B13" w:rsidP="003277A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Охрана и укрепление психического и физического здоровья детей дошкольного возраста 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74B13" w:rsidRPr="0026033C" w:rsidRDefault="00974B1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74B13" w:rsidRPr="0026033C" w:rsidRDefault="00974B1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74B13" w:rsidRPr="0026033C" w:rsidRDefault="00974B1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74B13" w:rsidRPr="0026033C" w:rsidRDefault="00974B1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74B13" w:rsidRPr="0026033C" w:rsidRDefault="00974B1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74B13" w:rsidRPr="0026033C" w:rsidRDefault="00974B1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74B13" w:rsidRPr="0026033C" w:rsidRDefault="00974B1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74B13" w:rsidRPr="0026033C" w:rsidRDefault="00974B1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74B13" w:rsidRPr="0026033C" w:rsidRDefault="00974B13" w:rsidP="00776567">
            <w:pPr>
              <w:suppressAutoHyphens/>
              <w:spacing w:line="240" w:lineRule="auto"/>
              <w:ind w:firstLine="0"/>
            </w:pPr>
          </w:p>
        </w:tc>
      </w:tr>
      <w:tr w:rsidR="00E046D8" w:rsidRPr="0026033C" w:rsidTr="00E95A48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6D8" w:rsidRPr="0026033C" w:rsidRDefault="00E046D8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6D8" w:rsidRPr="0026033C" w:rsidRDefault="00E046D8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6D8" w:rsidRPr="0026033C" w:rsidRDefault="00E046D8" w:rsidP="00776567">
            <w:pPr>
              <w:suppressLineNumber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D8" w:rsidRPr="0026033C" w:rsidRDefault="00E046D8" w:rsidP="003277A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Ознакомление дошкольников с окружающим миром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046D8" w:rsidRPr="0026033C" w:rsidRDefault="00E046D8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046D8" w:rsidRPr="0026033C" w:rsidRDefault="00E046D8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046D8" w:rsidRPr="0026033C" w:rsidRDefault="00E046D8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046D8" w:rsidRPr="0026033C" w:rsidRDefault="00E046D8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046D8" w:rsidRPr="0026033C" w:rsidRDefault="00E046D8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046D8" w:rsidRPr="0026033C" w:rsidRDefault="00E046D8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046D8" w:rsidRPr="0026033C" w:rsidRDefault="00E046D8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046D8" w:rsidRPr="0026033C" w:rsidRDefault="00E046D8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046D8" w:rsidRPr="0026033C" w:rsidRDefault="00E046D8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046D8" w:rsidRPr="0026033C" w:rsidRDefault="00E046D8" w:rsidP="00776567">
            <w:pPr>
              <w:suppressAutoHyphens/>
              <w:spacing w:line="240" w:lineRule="auto"/>
              <w:ind w:firstLine="0"/>
            </w:pPr>
          </w:p>
        </w:tc>
      </w:tr>
      <w:tr w:rsidR="009F6AD3" w:rsidRPr="0026033C" w:rsidTr="00E95A48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LineNumber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D3" w:rsidRPr="0026033C" w:rsidRDefault="009F6AD3" w:rsidP="003277A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речевого развития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AutoHyphens/>
              <w:spacing w:line="240" w:lineRule="auto"/>
              <w:ind w:firstLine="0"/>
            </w:pPr>
          </w:p>
        </w:tc>
      </w:tr>
      <w:tr w:rsidR="00DB514A" w:rsidRPr="0026033C" w:rsidTr="00E95A48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14A" w:rsidRPr="0026033C" w:rsidRDefault="00DB514A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14A" w:rsidRPr="0026033C" w:rsidRDefault="00DB514A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14A" w:rsidRPr="0026033C" w:rsidRDefault="00DB514A" w:rsidP="00776567">
            <w:pPr>
              <w:suppressLineNumber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14A" w:rsidRPr="0026033C" w:rsidRDefault="00DB514A" w:rsidP="003277A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развития математических представлений у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B514A" w:rsidRPr="0026033C" w:rsidRDefault="00DB514A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B514A" w:rsidRPr="0026033C" w:rsidRDefault="00DB514A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B514A" w:rsidRPr="0026033C" w:rsidRDefault="00DB514A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B514A" w:rsidRPr="0026033C" w:rsidRDefault="00DB514A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B514A" w:rsidRPr="0026033C" w:rsidRDefault="00DB514A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B514A" w:rsidRPr="0026033C" w:rsidRDefault="00DB514A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B514A" w:rsidRPr="0026033C" w:rsidRDefault="00DB514A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B514A" w:rsidRPr="0026033C" w:rsidRDefault="00DB514A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B514A" w:rsidRPr="0026033C" w:rsidRDefault="00DB514A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B514A" w:rsidRPr="0026033C" w:rsidRDefault="00DB514A" w:rsidP="00776567">
            <w:pPr>
              <w:suppressAutoHyphens/>
              <w:spacing w:line="240" w:lineRule="auto"/>
              <w:ind w:firstLine="0"/>
            </w:pPr>
          </w:p>
        </w:tc>
      </w:tr>
      <w:tr w:rsidR="009F6AD3" w:rsidRPr="0026033C" w:rsidTr="00E95A48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LineNumber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D3" w:rsidRPr="0026033C" w:rsidRDefault="009F6AD3" w:rsidP="003277A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экологического образования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F6AD3" w:rsidRPr="0026033C" w:rsidRDefault="009F6AD3" w:rsidP="00776567">
            <w:pPr>
              <w:suppressAutoHyphens/>
              <w:spacing w:line="240" w:lineRule="auto"/>
              <w:ind w:firstLine="0"/>
            </w:pPr>
          </w:p>
        </w:tc>
      </w:tr>
      <w:tr w:rsidR="00627DDD" w:rsidRPr="0026033C" w:rsidTr="00E95A48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LineNumber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D" w:rsidRPr="0026033C" w:rsidRDefault="00627DDD" w:rsidP="003277A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Методика подготовки детей дошкольного возраста к обучению грамоте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9F225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9F225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9E6003" w:rsidRPr="0026033C" w:rsidTr="00E95A48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LineNumber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03" w:rsidRPr="0026033C" w:rsidRDefault="009E6003" w:rsidP="003277A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Индивидуализация дошкольного образования 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E95A48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LineNumber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03" w:rsidRPr="0026033C" w:rsidRDefault="009E6003" w:rsidP="003277A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Учебная практика в дошкольном образовании (ознакомительная)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E95A48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LineNumber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03" w:rsidRPr="0026033C" w:rsidRDefault="009E6003" w:rsidP="003277A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Производственная практика (педагогическая в группах раннего возраста)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E95A48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LineNumber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03" w:rsidRPr="0026033C" w:rsidRDefault="009E6003" w:rsidP="003277A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Производственная практика (летняя педагогическая)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E95A48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LineNumber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03" w:rsidRPr="0026033C" w:rsidRDefault="009E6003" w:rsidP="003277AF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26033C">
              <w:rPr>
                <w:rFonts w:eastAsia="Calibri"/>
                <w:sz w:val="20"/>
                <w:szCs w:val="20"/>
                <w:lang w:eastAsia="en-US"/>
              </w:rPr>
              <w:t xml:space="preserve">Производственная практика (педагогическая в дошкольном образовании)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E95A48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LineNumber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03" w:rsidRPr="0026033C" w:rsidRDefault="009E6003" w:rsidP="003277A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Учебная практика (научно-исследовательская работа)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E95A48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LineNumber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03" w:rsidRPr="0026033C" w:rsidRDefault="009E6003" w:rsidP="003277A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Производственная практика (научно- 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E43233" w:rsidRPr="0026033C" w:rsidTr="003277AF">
        <w:trPr>
          <w:cantSplit/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iCs/>
                <w:sz w:val="22"/>
                <w:szCs w:val="22"/>
              </w:rPr>
              <w:t xml:space="preserve">ПК-1.2. Осуществляет трансформацию специальных научных знаний в </w:t>
            </w:r>
            <w:r w:rsidRPr="0026033C">
              <w:rPr>
                <w:iCs/>
                <w:sz w:val="22"/>
                <w:szCs w:val="22"/>
              </w:rPr>
              <w:lastRenderedPageBreak/>
              <w:t>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  <w:p w:rsidR="00E43233" w:rsidRPr="0026033C" w:rsidRDefault="00E43233" w:rsidP="00481334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lastRenderedPageBreak/>
              <w:t xml:space="preserve">Дошкольная педагогика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</w:tr>
      <w:tr w:rsidR="00E43233" w:rsidRPr="0026033C" w:rsidTr="003277AF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Детская психология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</w:tr>
      <w:tr w:rsidR="00E43233" w:rsidRPr="0026033C" w:rsidTr="003277AF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Педагогика раннего возраста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</w:tr>
      <w:tr w:rsidR="00E43233" w:rsidRPr="0026033C" w:rsidTr="003277AF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Пропедевтическая система работы по предупреждению речевых нарушений в раннем возрасте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  <w:r w:rsidRPr="0026033C"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  <w:r w:rsidRPr="0026033C"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</w:tr>
      <w:tr w:rsidR="00E43233" w:rsidRPr="0026033C" w:rsidTr="003277AF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физического воспитания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</w:tr>
      <w:tr w:rsidR="00E43233" w:rsidRPr="0026033C" w:rsidTr="003277AF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Охрана и укрепление психического и физического здоровья детей дошкольного возраста 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</w:tr>
      <w:tr w:rsidR="00E43233" w:rsidRPr="0026033C" w:rsidTr="008A3C50">
        <w:trPr>
          <w:cantSplit/>
          <w:trHeight w:val="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Игровая деятельность дошкольников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</w:tr>
      <w:tr w:rsidR="00E43233" w:rsidRPr="0026033C" w:rsidTr="008A3C50">
        <w:trPr>
          <w:cantSplit/>
          <w:trHeight w:val="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речевого развития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</w:tr>
      <w:tr w:rsidR="00E43233" w:rsidRPr="0026033C" w:rsidTr="008A3C50">
        <w:trPr>
          <w:cantSplit/>
          <w:trHeight w:val="2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развития математических представлений у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</w:tr>
      <w:tr w:rsidR="00E43233" w:rsidRPr="0026033C" w:rsidTr="008A3C50">
        <w:trPr>
          <w:cantSplit/>
          <w:trHeight w:val="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экологического образования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</w:tr>
      <w:tr w:rsidR="00E43233" w:rsidRPr="0026033C" w:rsidTr="008A3C50">
        <w:trPr>
          <w:cantSplit/>
          <w:trHeight w:val="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Методика подготовки детей дошкольного возраста к обучению грамоте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E43233" w:rsidRPr="0026033C" w:rsidTr="008A3C50">
        <w:trPr>
          <w:cantSplit/>
          <w:trHeight w:val="14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Индивидуализация дошкольного образования 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</w:tr>
      <w:tr w:rsidR="00E43233" w:rsidRPr="0026033C" w:rsidTr="008A3C50">
        <w:trPr>
          <w:cantSplit/>
          <w:trHeight w:val="1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Психолого-педагогическое сопровождение детей дошкольного возраста в условиях инклюзивного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E43233" w:rsidRPr="0026033C" w:rsidTr="008A3C50">
        <w:trPr>
          <w:cantSplit/>
          <w:trHeight w:val="1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Производственная практика (педагогическая в группах раннего возраста)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</w:tr>
      <w:tr w:rsidR="00E43233" w:rsidRPr="0026033C" w:rsidTr="008A3C50">
        <w:trPr>
          <w:cantSplit/>
          <w:trHeight w:val="1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Производственная практика (летняя педагогическая)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</w:tr>
      <w:tr w:rsidR="00E43233" w:rsidRPr="0026033C" w:rsidTr="008A3C50">
        <w:trPr>
          <w:cantSplit/>
          <w:trHeight w:val="14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Учебная практика (научно-исследовательская работа) 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</w:tr>
      <w:tr w:rsidR="00E43233" w:rsidRPr="0026033C" w:rsidTr="008A3C50">
        <w:trPr>
          <w:cantSplit/>
          <w:trHeight w:val="13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26033C">
              <w:rPr>
                <w:rFonts w:eastAsia="Calibri"/>
                <w:sz w:val="20"/>
                <w:szCs w:val="20"/>
                <w:lang w:eastAsia="en-US"/>
              </w:rPr>
              <w:t xml:space="preserve">Производственная практика (педагогическая в дошкольном образовании)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</w:tr>
      <w:tr w:rsidR="00E43233" w:rsidRPr="0026033C" w:rsidTr="008A3C50">
        <w:trPr>
          <w:cantSplit/>
          <w:trHeight w:val="26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26033C">
              <w:rPr>
                <w:sz w:val="20"/>
                <w:szCs w:val="20"/>
              </w:rPr>
              <w:t>Производственная практика (научно- 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953A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9E6003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  <w:r w:rsidRPr="0026033C">
              <w:rPr>
                <w:iCs/>
                <w:sz w:val="22"/>
                <w:szCs w:val="22"/>
              </w:rPr>
              <w:t>ПК-1.3. 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26033C">
              <w:rPr>
                <w:sz w:val="20"/>
                <w:szCs w:val="20"/>
              </w:rPr>
              <w:t xml:space="preserve">Дошкольная педагогика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методика воспитания детей дошкольного возраста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Педагогика раннего возраста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E43233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Пропедевтическая система работы по предупреждению речевых нарушений в раннем возрасте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9F225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9F225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</w:pPr>
            <w:r w:rsidRPr="0026033C"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</w:pPr>
            <w:r w:rsidRPr="0026033C"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E43233" w:rsidRPr="0026033C" w:rsidRDefault="00E4323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физического воспитания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Охрана и укрепление психического и физического здоровья детей дошкольного возраста 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B83720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Игровая деятельность дошкольников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</w:tr>
      <w:tr w:rsidR="00B83720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развития детской изобразительной деятельности 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</w:tr>
      <w:tr w:rsidR="00B83720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трудового воспитания детей дошкольного возраста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Ознакомление дошкольников с окружающим миром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речевого развития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развития математических представлений у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экологического образования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627DDD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Методика подготовки детей дошкольного возраста к обучению грамоте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9F225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9F225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9E6003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Производственная практика (педагогическая в группах раннего возраста)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Производственная практика (летняя педагогическая)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 w:rsidRPr="0026033C">
              <w:rPr>
                <w:rFonts w:eastAsia="Calibri"/>
                <w:sz w:val="20"/>
                <w:szCs w:val="20"/>
                <w:lang w:eastAsia="en-US"/>
              </w:rPr>
              <w:t xml:space="preserve">Производственная практика (педагогическая в дошкольном образовании)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Учебная практика (научно-исследовательская работа)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F64E36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Производственная практика (научно- 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9E6003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iCs/>
                <w:sz w:val="22"/>
                <w:szCs w:val="22"/>
              </w:rPr>
              <w:t>ПК-1.4. Владеет способами мониторинга эффективности образовательного процесса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0"/>
                <w:szCs w:val="20"/>
              </w:rPr>
              <w:t xml:space="preserve">Дошкольная педагогика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Педагогика раннего возраста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физического воспитания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Охрана и укрепление психического и физического здоровья детей дошкольного возраста 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B83720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трудового воспитания детей дошкольного возраста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</w:tr>
      <w:tr w:rsidR="00B83720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Игровая деятельность дошкольников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Ознакомление дошкольников с окружающим миром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речевого развития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развития математических представлений у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экологического образования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627DDD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Методика подготовки детей дошкольного возраста к обучению грамоте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9F225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9F225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27DDD" w:rsidRPr="0026033C" w:rsidRDefault="00627DDD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B83720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Педагогическая диагностика в дошкольной образовательной организации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B83720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Психолого-педагогическое сопровождение детей дошкольного возраста в условиях инклюзивного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83720" w:rsidRPr="0026033C" w:rsidRDefault="00B83720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9E6003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Производственная практика (педагогическая в группах раннего возраста)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4F1D53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Производственная практика (летняя педагогическая)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Производственная практика (педагогическая в дошкольном образовании)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Учебная практика (научно-исследовательская работа)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9E6003" w:rsidRPr="0026033C" w:rsidTr="004F1D53">
        <w:trPr>
          <w:cantSplit/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  <w:jc w:val="left"/>
              <w:rPr>
                <w:iCs/>
              </w:rPr>
            </w:pP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Производственная практика (научно-исследовательская работа)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E95A48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9E6003" w:rsidRPr="0026033C" w:rsidTr="00E95A48">
        <w:trPr>
          <w:cantSplit/>
          <w:trHeight w:val="27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  <w:r w:rsidRPr="0026033C">
              <w:t>Осуществление профессиональной деятельности в соответствии с нормативно-правовыми актами в сфере дошкольного образования и нормами профессиональной этики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  <w:r w:rsidRPr="0026033C">
              <w:t>ПК-2. Способен осуществлять педагогическую деятельность по проектированию и реализации основных образовательных программ дошкольного образования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ПК.2.1. Демонстрирует знание основных компонентов основных образовательных программ дошкольного образования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03" w:rsidRPr="0026033C" w:rsidRDefault="009E6003" w:rsidP="00DB3479">
            <w:pPr>
              <w:suppressAutoHyphens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26033C">
              <w:rPr>
                <w:sz w:val="20"/>
                <w:szCs w:val="20"/>
              </w:rPr>
              <w:t xml:space="preserve">Дошкольная педагогика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E6003" w:rsidRPr="0026033C" w:rsidRDefault="009E6003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270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797D0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Пропедевтическая система работы по предупреждению речевых нарушений в раннем возрасте 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Игровая деятельность дошкольников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развития детской изобразительной деятельности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трудового воспитания детей дошкольного возраста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Ознакомление дошкольников с окружающим миром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речевого развития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развития математических представлений у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экологического образования детей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Методика подготовки детей дошкольного возраста к обучению грамоте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E95A48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Нормативно-правовое обеспечение системы дошкольного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Основная образовательная программа ДОО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Управление дошкольным образованием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E95A48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Мониторинг образовательной деятельности в ДОО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E95A48">
        <w:trPr>
          <w:cantSplit/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Производственная практика (педагогическая в дошкольном образовании)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6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>ПК.2.2. Осуществляет разработку образовательной программы дошкольного образования на основании требований ФГОС ДО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0"/>
                <w:szCs w:val="20"/>
              </w:rPr>
              <w:t xml:space="preserve">Теория и технологии развития детской изобразительной деятельности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6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Теория и технологии трудового воспитания детей дошкольного возраста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6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Нормативно-правовое обеспечение системы дошкольного образования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DB3479">
        <w:trPr>
          <w:cantSplit/>
          <w:trHeight w:val="48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Основная образовательная программа ДОО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DB3479">
        <w:trPr>
          <w:cantSplit/>
          <w:trHeight w:val="41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Управление дошкольным образованием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  <w:tr w:rsidR="00870B0B" w:rsidRPr="0026033C" w:rsidTr="00E95A48">
        <w:trPr>
          <w:cantSplit/>
          <w:trHeight w:val="4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  <w:jc w:val="left"/>
            </w:pPr>
            <w:r w:rsidRPr="0026033C">
              <w:rPr>
                <w:sz w:val="22"/>
                <w:szCs w:val="22"/>
              </w:rPr>
              <w:t xml:space="preserve">ПК.2.3. Демонстрирует </w:t>
            </w:r>
            <w:r w:rsidRPr="0026033C">
              <w:rPr>
                <w:sz w:val="22"/>
                <w:szCs w:val="22"/>
              </w:rPr>
              <w:lastRenderedPageBreak/>
              <w:t>умение разрабатывать  адаптивные образовательные программы совместно с соответствующими специалистами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lastRenderedPageBreak/>
              <w:t xml:space="preserve">Специальная дошкольная педагогика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9F225B">
            <w:pPr>
              <w:ind w:firstLine="0"/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4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797D0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Пропедевтическая система работы по предупреждению речевых нарушений в раннем возрасте 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97D0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97D07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4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Нормативно-правовое обеспечение системы дошкольного образования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4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Основная образовательная программа ДОО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</w:tr>
      <w:tr w:rsidR="00870B0B" w:rsidRPr="0026033C" w:rsidTr="00E95A48">
        <w:trPr>
          <w:cantSplit/>
          <w:trHeight w:val="4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0B" w:rsidRPr="0026033C" w:rsidRDefault="00870B0B" w:rsidP="00DB347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 xml:space="preserve">Управление дошкольным образованием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776567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70B0B" w:rsidRPr="0026033C" w:rsidRDefault="00870B0B" w:rsidP="00BB376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26033C">
              <w:rPr>
                <w:sz w:val="20"/>
                <w:szCs w:val="20"/>
              </w:rPr>
              <w:t>+</w:t>
            </w:r>
          </w:p>
        </w:tc>
      </w:tr>
    </w:tbl>
    <w:p w:rsidR="0021472C" w:rsidRPr="0026033C" w:rsidRDefault="0021472C" w:rsidP="001F45D4">
      <w:pPr>
        <w:jc w:val="right"/>
      </w:pPr>
    </w:p>
    <w:p w:rsidR="0021472C" w:rsidRPr="0026033C" w:rsidRDefault="0021472C" w:rsidP="001F45D4">
      <w:pPr>
        <w:jc w:val="right"/>
      </w:pPr>
    </w:p>
    <w:p w:rsidR="008A3C50" w:rsidRPr="0026033C" w:rsidRDefault="008A3C50" w:rsidP="008A3C50">
      <w:pPr>
        <w:suppressAutoHyphens/>
        <w:spacing w:line="240" w:lineRule="auto"/>
        <w:ind w:firstLine="0"/>
        <w:jc w:val="left"/>
        <w:rPr>
          <w:sz w:val="18"/>
          <w:szCs w:val="18"/>
        </w:rPr>
      </w:pPr>
    </w:p>
    <w:p w:rsidR="0021472C" w:rsidRPr="0026033C" w:rsidRDefault="0021472C" w:rsidP="001F45D4">
      <w:pPr>
        <w:jc w:val="right"/>
      </w:pPr>
    </w:p>
    <w:sectPr w:rsidR="0021472C" w:rsidRPr="0026033C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68E" w:rsidRDefault="0047168E" w:rsidP="0021472C">
      <w:pPr>
        <w:spacing w:line="240" w:lineRule="auto"/>
      </w:pPr>
      <w:r>
        <w:separator/>
      </w:r>
    </w:p>
  </w:endnote>
  <w:endnote w:type="continuationSeparator" w:id="0">
    <w:p w:rsidR="0047168E" w:rsidRDefault="0047168E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68E" w:rsidRDefault="0047168E" w:rsidP="0021472C">
      <w:pPr>
        <w:spacing w:line="240" w:lineRule="auto"/>
      </w:pPr>
      <w:r>
        <w:separator/>
      </w:r>
    </w:p>
  </w:footnote>
  <w:footnote w:type="continuationSeparator" w:id="0">
    <w:p w:rsidR="0047168E" w:rsidRDefault="0047168E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F62350"/>
    <w:rsid w:val="00002E38"/>
    <w:rsid w:val="00014FB8"/>
    <w:rsid w:val="00023001"/>
    <w:rsid w:val="00052FD0"/>
    <w:rsid w:val="00062467"/>
    <w:rsid w:val="000640C7"/>
    <w:rsid w:val="000B77A7"/>
    <w:rsid w:val="000F7A7A"/>
    <w:rsid w:val="00114FBF"/>
    <w:rsid w:val="00116B27"/>
    <w:rsid w:val="0013487F"/>
    <w:rsid w:val="001526B0"/>
    <w:rsid w:val="001557C7"/>
    <w:rsid w:val="00170546"/>
    <w:rsid w:val="001B18F0"/>
    <w:rsid w:val="001B4F02"/>
    <w:rsid w:val="001C7D60"/>
    <w:rsid w:val="001E26B8"/>
    <w:rsid w:val="001E4AE4"/>
    <w:rsid w:val="001F07F2"/>
    <w:rsid w:val="001F45D4"/>
    <w:rsid w:val="00203AC7"/>
    <w:rsid w:val="002111F8"/>
    <w:rsid w:val="00211BDE"/>
    <w:rsid w:val="0021472C"/>
    <w:rsid w:val="0022560F"/>
    <w:rsid w:val="00234354"/>
    <w:rsid w:val="0025349B"/>
    <w:rsid w:val="0026033C"/>
    <w:rsid w:val="00271139"/>
    <w:rsid w:val="002D141F"/>
    <w:rsid w:val="002D2CF9"/>
    <w:rsid w:val="002D3F3A"/>
    <w:rsid w:val="002E5418"/>
    <w:rsid w:val="0030310F"/>
    <w:rsid w:val="003052F1"/>
    <w:rsid w:val="00313514"/>
    <w:rsid w:val="003277AF"/>
    <w:rsid w:val="00351BF3"/>
    <w:rsid w:val="00396327"/>
    <w:rsid w:val="003B0F16"/>
    <w:rsid w:val="003B739B"/>
    <w:rsid w:val="004255D5"/>
    <w:rsid w:val="004340C4"/>
    <w:rsid w:val="0047168E"/>
    <w:rsid w:val="00481334"/>
    <w:rsid w:val="00486054"/>
    <w:rsid w:val="00491925"/>
    <w:rsid w:val="004953A3"/>
    <w:rsid w:val="004C063B"/>
    <w:rsid w:val="004D7517"/>
    <w:rsid w:val="004E0A90"/>
    <w:rsid w:val="004E421B"/>
    <w:rsid w:val="004F1D53"/>
    <w:rsid w:val="00567830"/>
    <w:rsid w:val="0058361A"/>
    <w:rsid w:val="005F67D7"/>
    <w:rsid w:val="00602F7B"/>
    <w:rsid w:val="00613F63"/>
    <w:rsid w:val="00625E06"/>
    <w:rsid w:val="00627DDD"/>
    <w:rsid w:val="00633D5F"/>
    <w:rsid w:val="00640816"/>
    <w:rsid w:val="006723F0"/>
    <w:rsid w:val="006755A5"/>
    <w:rsid w:val="0068766B"/>
    <w:rsid w:val="006C1A8C"/>
    <w:rsid w:val="0071345F"/>
    <w:rsid w:val="00734967"/>
    <w:rsid w:val="00746439"/>
    <w:rsid w:val="00762AEC"/>
    <w:rsid w:val="00776567"/>
    <w:rsid w:val="0079451B"/>
    <w:rsid w:val="00797D07"/>
    <w:rsid w:val="007D21E1"/>
    <w:rsid w:val="007F36DF"/>
    <w:rsid w:val="00812596"/>
    <w:rsid w:val="00841FDD"/>
    <w:rsid w:val="00870B0B"/>
    <w:rsid w:val="0087525F"/>
    <w:rsid w:val="00890ED7"/>
    <w:rsid w:val="00891D5A"/>
    <w:rsid w:val="008975DA"/>
    <w:rsid w:val="008A0EC9"/>
    <w:rsid w:val="008A3C50"/>
    <w:rsid w:val="008A76FF"/>
    <w:rsid w:val="008B51D6"/>
    <w:rsid w:val="008B63ED"/>
    <w:rsid w:val="008E27CE"/>
    <w:rsid w:val="00902203"/>
    <w:rsid w:val="0090545B"/>
    <w:rsid w:val="00952BF8"/>
    <w:rsid w:val="009614EC"/>
    <w:rsid w:val="00964529"/>
    <w:rsid w:val="00974B13"/>
    <w:rsid w:val="009844CB"/>
    <w:rsid w:val="009869EE"/>
    <w:rsid w:val="00991595"/>
    <w:rsid w:val="009B2EFE"/>
    <w:rsid w:val="009C21D2"/>
    <w:rsid w:val="009C4C4D"/>
    <w:rsid w:val="009E6003"/>
    <w:rsid w:val="009F225B"/>
    <w:rsid w:val="009F6AD3"/>
    <w:rsid w:val="00A63335"/>
    <w:rsid w:val="00A96AE3"/>
    <w:rsid w:val="00AD44F6"/>
    <w:rsid w:val="00B0352B"/>
    <w:rsid w:val="00B06837"/>
    <w:rsid w:val="00B160D9"/>
    <w:rsid w:val="00B1627D"/>
    <w:rsid w:val="00B220F6"/>
    <w:rsid w:val="00B27147"/>
    <w:rsid w:val="00B83720"/>
    <w:rsid w:val="00BB376A"/>
    <w:rsid w:val="00BC667C"/>
    <w:rsid w:val="00C14DCF"/>
    <w:rsid w:val="00C16242"/>
    <w:rsid w:val="00C21303"/>
    <w:rsid w:val="00C25E86"/>
    <w:rsid w:val="00C4593A"/>
    <w:rsid w:val="00C813CF"/>
    <w:rsid w:val="00CB1A70"/>
    <w:rsid w:val="00CF7795"/>
    <w:rsid w:val="00D1799A"/>
    <w:rsid w:val="00D23521"/>
    <w:rsid w:val="00D52991"/>
    <w:rsid w:val="00D81AE5"/>
    <w:rsid w:val="00DB3479"/>
    <w:rsid w:val="00DB354B"/>
    <w:rsid w:val="00DB514A"/>
    <w:rsid w:val="00DD5E14"/>
    <w:rsid w:val="00DE13E5"/>
    <w:rsid w:val="00DF22F0"/>
    <w:rsid w:val="00E046D8"/>
    <w:rsid w:val="00E43233"/>
    <w:rsid w:val="00E5409E"/>
    <w:rsid w:val="00E66A03"/>
    <w:rsid w:val="00E95A48"/>
    <w:rsid w:val="00EB27F4"/>
    <w:rsid w:val="00EE5F5C"/>
    <w:rsid w:val="00F12E1B"/>
    <w:rsid w:val="00F134D9"/>
    <w:rsid w:val="00F30553"/>
    <w:rsid w:val="00F32E40"/>
    <w:rsid w:val="00F51FA5"/>
    <w:rsid w:val="00F62230"/>
    <w:rsid w:val="00F62350"/>
    <w:rsid w:val="00F64E36"/>
    <w:rsid w:val="00FF2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02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F39F4-6BE7-47E6-86AC-589F7D5FA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34</Pages>
  <Words>6652</Words>
  <Characters>37920</Characters>
  <Application>Microsoft Office Word</Application>
  <DocSecurity>0</DocSecurity>
  <Lines>316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10</cp:revision>
  <dcterms:created xsi:type="dcterms:W3CDTF">2019-08-19T05:30:00Z</dcterms:created>
  <dcterms:modified xsi:type="dcterms:W3CDTF">2021-09-12T15:39:00Z</dcterms:modified>
</cp:coreProperties>
</file>